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29" w:rsidRPr="002D7353" w:rsidRDefault="00733AD3" w:rsidP="002D7353">
      <w:pPr>
        <w:pStyle w:val="Ttulo1"/>
        <w:rPr>
          <w:sz w:val="32"/>
        </w:rPr>
      </w:pPr>
      <w:bookmarkStart w:id="0" w:name="_GoBack"/>
      <w:r>
        <w:rPr>
          <w:noProof/>
          <w:lang w:val="es-GT" w:eastAsia="es-GT"/>
        </w:rPr>
        <w:drawing>
          <wp:anchor distT="0" distB="0" distL="114300" distR="114300" simplePos="0" relativeHeight="251658240" behindDoc="0" locked="0" layoutInCell="1" allowOverlap="1" wp14:anchorId="317B4E22" wp14:editId="62714052">
            <wp:simplePos x="0" y="0"/>
            <wp:positionH relativeFrom="column">
              <wp:posOffset>3114675</wp:posOffset>
            </wp:positionH>
            <wp:positionV relativeFrom="paragraph">
              <wp:posOffset>-22860</wp:posOffset>
            </wp:positionV>
            <wp:extent cx="4239895" cy="3448050"/>
            <wp:effectExtent l="0" t="0" r="825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39895" cy="344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D7353" w:rsidRPr="002D7353">
        <w:rPr>
          <w:sz w:val="32"/>
        </w:rPr>
        <w:t>Corazón</w:t>
      </w:r>
    </w:p>
    <w:p w:rsidR="00E3408E" w:rsidRDefault="00E3408E" w:rsidP="002C0777">
      <w:pPr>
        <w:pStyle w:val="Prrafodelista"/>
        <w:numPr>
          <w:ilvl w:val="0"/>
          <w:numId w:val="1"/>
        </w:numPr>
        <w:ind w:left="360"/>
        <w:rPr>
          <w:sz w:val="22"/>
        </w:rPr>
      </w:pPr>
      <w:r>
        <w:rPr>
          <w:sz w:val="22"/>
        </w:rPr>
        <w:t>Configuración</w:t>
      </w:r>
    </w:p>
    <w:p w:rsidR="00E3408E" w:rsidRPr="00E3408E" w:rsidRDefault="00E3408E" w:rsidP="00E3408E">
      <w:pPr>
        <w:pStyle w:val="Prrafodelista"/>
        <w:numPr>
          <w:ilvl w:val="0"/>
          <w:numId w:val="5"/>
        </w:numPr>
        <w:rPr>
          <w:sz w:val="22"/>
        </w:rPr>
      </w:pPr>
      <w:r w:rsidRPr="00E3408E">
        <w:rPr>
          <w:b/>
          <w:sz w:val="22"/>
        </w:rPr>
        <w:t>En vista anteroposterior</w:t>
      </w:r>
      <w:r w:rsidRPr="00E3408E">
        <w:rPr>
          <w:sz w:val="22"/>
        </w:rPr>
        <w:t xml:space="preserve"> el corazón tiene </w:t>
      </w:r>
      <w:r w:rsidRPr="00E3408E">
        <w:rPr>
          <w:b/>
          <w:sz w:val="22"/>
        </w:rPr>
        <w:t>forma trapezoidal</w:t>
      </w:r>
    </w:p>
    <w:p w:rsidR="00E3408E" w:rsidRPr="00E3408E" w:rsidRDefault="00E3408E" w:rsidP="00E3408E">
      <w:pPr>
        <w:pStyle w:val="Prrafodelista"/>
        <w:numPr>
          <w:ilvl w:val="0"/>
          <w:numId w:val="5"/>
        </w:numPr>
        <w:rPr>
          <w:sz w:val="22"/>
        </w:rPr>
      </w:pPr>
      <w:r w:rsidRPr="00E3408E">
        <w:rPr>
          <w:b/>
          <w:sz w:val="22"/>
        </w:rPr>
        <w:t>En 3D</w:t>
      </w:r>
      <w:r w:rsidRPr="00E3408E">
        <w:rPr>
          <w:sz w:val="22"/>
        </w:rPr>
        <w:t xml:space="preserve"> tiene forma de </w:t>
      </w:r>
      <w:r w:rsidRPr="00E3408E">
        <w:rPr>
          <w:b/>
          <w:sz w:val="22"/>
        </w:rPr>
        <w:t>pirámide invertida</w:t>
      </w:r>
      <w:r w:rsidRPr="00E3408E">
        <w:rPr>
          <w:sz w:val="22"/>
        </w:rPr>
        <w:t xml:space="preserve"> con un </w:t>
      </w:r>
      <w:r w:rsidRPr="00E3408E">
        <w:rPr>
          <w:b/>
          <w:sz w:val="22"/>
        </w:rPr>
        <w:t>vértice</w:t>
      </w:r>
      <w:r w:rsidRPr="00E3408E">
        <w:rPr>
          <w:sz w:val="22"/>
        </w:rPr>
        <w:t xml:space="preserve"> (anterior) y una </w:t>
      </w:r>
      <w:r w:rsidRPr="00E3408E">
        <w:rPr>
          <w:b/>
          <w:sz w:val="22"/>
        </w:rPr>
        <w:t>base</w:t>
      </w:r>
      <w:r w:rsidRPr="00E3408E">
        <w:rPr>
          <w:sz w:val="22"/>
        </w:rPr>
        <w:t xml:space="preserve"> (posterior)</w:t>
      </w:r>
    </w:p>
    <w:p w:rsidR="00E3408E" w:rsidRPr="00E3408E" w:rsidRDefault="00E3408E" w:rsidP="00E3408E">
      <w:pPr>
        <w:pStyle w:val="Prrafodelista"/>
        <w:numPr>
          <w:ilvl w:val="0"/>
          <w:numId w:val="5"/>
        </w:numPr>
        <w:rPr>
          <w:sz w:val="22"/>
        </w:rPr>
      </w:pPr>
      <w:r w:rsidRPr="00E3408E">
        <w:rPr>
          <w:b/>
          <w:sz w:val="22"/>
        </w:rPr>
        <w:t>4 Caras</w:t>
      </w:r>
      <w:r>
        <w:rPr>
          <w:sz w:val="22"/>
        </w:rPr>
        <w:t xml:space="preserve"> (esternocostal, diafragmática, pulmonar derecha y pulmonar izquierda)</w:t>
      </w:r>
    </w:p>
    <w:p w:rsidR="00E3408E" w:rsidRPr="00E3408E" w:rsidRDefault="00E3408E" w:rsidP="00E3408E">
      <w:pPr>
        <w:pStyle w:val="Prrafodelista"/>
        <w:ind w:left="360"/>
        <w:rPr>
          <w:sz w:val="22"/>
        </w:rPr>
      </w:pPr>
    </w:p>
    <w:p w:rsidR="00A60B21" w:rsidRDefault="00A60B21" w:rsidP="002C0777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2C0777">
        <w:rPr>
          <w:b/>
          <w:sz w:val="22"/>
        </w:rPr>
        <w:t xml:space="preserve">Bomba doble </w:t>
      </w:r>
      <w:r w:rsidRPr="002C0777">
        <w:rPr>
          <w:sz w:val="22"/>
        </w:rPr>
        <w:t xml:space="preserve">de presión y succión, </w:t>
      </w:r>
      <w:r w:rsidRPr="002C0777">
        <w:rPr>
          <w:b/>
          <w:sz w:val="22"/>
        </w:rPr>
        <w:t>autoadaptable</w:t>
      </w:r>
      <w:r w:rsidRPr="002C0777">
        <w:rPr>
          <w:sz w:val="22"/>
        </w:rPr>
        <w:t>.</w:t>
      </w:r>
    </w:p>
    <w:p w:rsidR="00A60B21" w:rsidRPr="002C0777" w:rsidRDefault="00A60B21" w:rsidP="002C0777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2C0777">
        <w:rPr>
          <w:b/>
          <w:sz w:val="22"/>
        </w:rPr>
        <w:t>El lado derecho</w:t>
      </w:r>
      <w:r w:rsidRPr="002C0777">
        <w:rPr>
          <w:sz w:val="22"/>
        </w:rPr>
        <w:t xml:space="preserve"> recibe sangre </w:t>
      </w:r>
      <w:r w:rsidRPr="002C0777">
        <w:rPr>
          <w:b/>
          <w:sz w:val="22"/>
        </w:rPr>
        <w:t>poco oxigenada</w:t>
      </w:r>
      <w:r w:rsidRPr="002C0777">
        <w:rPr>
          <w:sz w:val="22"/>
        </w:rPr>
        <w:t xml:space="preserve"> procedente de las </w:t>
      </w:r>
      <w:r w:rsidRPr="002C0777">
        <w:rPr>
          <w:b/>
          <w:sz w:val="22"/>
        </w:rPr>
        <w:t>VCS y VCI</w:t>
      </w:r>
      <w:r w:rsidRPr="002C0777">
        <w:rPr>
          <w:sz w:val="22"/>
        </w:rPr>
        <w:t xml:space="preserve"> y la bombea a través del tronco y arterias pulmonares hacia los pulmones.</w:t>
      </w:r>
    </w:p>
    <w:p w:rsidR="00A60B21" w:rsidRPr="002C0777" w:rsidRDefault="00A60B21" w:rsidP="002C0777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2C0777">
        <w:rPr>
          <w:b/>
          <w:sz w:val="22"/>
        </w:rPr>
        <w:t>El lado izquierdo</w:t>
      </w:r>
      <w:r w:rsidRPr="002C0777">
        <w:rPr>
          <w:sz w:val="22"/>
        </w:rPr>
        <w:t xml:space="preserve"> recibe sangre </w:t>
      </w:r>
      <w:r w:rsidRPr="002C0777">
        <w:rPr>
          <w:b/>
          <w:sz w:val="22"/>
        </w:rPr>
        <w:t>oxigenada</w:t>
      </w:r>
      <w:r w:rsidRPr="002C0777">
        <w:rPr>
          <w:sz w:val="22"/>
        </w:rPr>
        <w:t xml:space="preserve"> de los pulmones a través de las </w:t>
      </w:r>
      <w:r w:rsidRPr="002C0777">
        <w:rPr>
          <w:b/>
          <w:sz w:val="22"/>
        </w:rPr>
        <w:t>venas pulmonares</w:t>
      </w:r>
      <w:r w:rsidRPr="002C0777">
        <w:rPr>
          <w:sz w:val="22"/>
        </w:rPr>
        <w:t xml:space="preserve"> y la bombea hacia la </w:t>
      </w:r>
      <w:r w:rsidRPr="002C0777">
        <w:rPr>
          <w:b/>
          <w:sz w:val="22"/>
        </w:rPr>
        <w:t>aorta</w:t>
      </w:r>
      <w:r w:rsidRPr="002C0777">
        <w:rPr>
          <w:sz w:val="22"/>
        </w:rPr>
        <w:t>.</w:t>
      </w:r>
    </w:p>
    <w:p w:rsidR="00A60B21" w:rsidRPr="002C0777" w:rsidRDefault="00A60B21" w:rsidP="002C0777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2C0777">
        <w:rPr>
          <w:sz w:val="22"/>
        </w:rPr>
        <w:t>Tiene 4 cavidades:</w:t>
      </w:r>
    </w:p>
    <w:p w:rsidR="00A60B21" w:rsidRPr="002C0777" w:rsidRDefault="00A60B21" w:rsidP="002C0777">
      <w:pPr>
        <w:pStyle w:val="Prrafodelista"/>
        <w:numPr>
          <w:ilvl w:val="0"/>
          <w:numId w:val="2"/>
        </w:numPr>
        <w:rPr>
          <w:sz w:val="22"/>
        </w:rPr>
      </w:pPr>
      <w:r w:rsidRPr="002C0777">
        <w:rPr>
          <w:b/>
          <w:sz w:val="22"/>
        </w:rPr>
        <w:t>Dos atrios</w:t>
      </w:r>
      <w:r w:rsidRPr="002C0777">
        <w:rPr>
          <w:sz w:val="22"/>
        </w:rPr>
        <w:t xml:space="preserve"> receptores que bombean la sangre a los ventrículos.</w:t>
      </w:r>
    </w:p>
    <w:p w:rsidR="00A60B21" w:rsidRPr="002C0777" w:rsidRDefault="00A60B21" w:rsidP="002C0777">
      <w:pPr>
        <w:pStyle w:val="Prrafodelista"/>
        <w:numPr>
          <w:ilvl w:val="0"/>
          <w:numId w:val="2"/>
        </w:numPr>
        <w:rPr>
          <w:sz w:val="22"/>
        </w:rPr>
      </w:pPr>
      <w:r w:rsidRPr="002C0777">
        <w:rPr>
          <w:b/>
          <w:sz w:val="22"/>
        </w:rPr>
        <w:t>Dos ventrículos</w:t>
      </w:r>
      <w:r w:rsidRPr="002C0777">
        <w:rPr>
          <w:sz w:val="22"/>
        </w:rPr>
        <w:t xml:space="preserve"> que eyectan la sangre fuera del corazón.</w:t>
      </w:r>
    </w:p>
    <w:p w:rsidR="002D7353" w:rsidRPr="002D7353" w:rsidRDefault="002D7353" w:rsidP="002C0777">
      <w:pPr>
        <w:rPr>
          <w:sz w:val="22"/>
        </w:rPr>
      </w:pPr>
    </w:p>
    <w:p w:rsidR="002D7353" w:rsidRPr="002C0777" w:rsidRDefault="00631510" w:rsidP="002C0777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2C0777">
        <w:rPr>
          <w:b/>
          <w:sz w:val="22"/>
        </w:rPr>
        <w:t>Ciclo cardíaco</w:t>
      </w:r>
      <w:r w:rsidRPr="002C0777">
        <w:rPr>
          <w:sz w:val="22"/>
        </w:rPr>
        <w:t>: Acción sincrónica de bombeo de las dos bombas atrioventriculares (AV)</w:t>
      </w:r>
      <w:r w:rsidR="00665373" w:rsidRPr="002C0777">
        <w:rPr>
          <w:sz w:val="22"/>
        </w:rPr>
        <w:t xml:space="preserve">, debido en </w:t>
      </w:r>
      <w:r w:rsidR="00665373" w:rsidRPr="002C0777">
        <w:rPr>
          <w:b/>
          <w:sz w:val="22"/>
        </w:rPr>
        <w:t>sístole</w:t>
      </w:r>
      <w:r w:rsidR="00665373" w:rsidRPr="002C0777">
        <w:rPr>
          <w:sz w:val="22"/>
        </w:rPr>
        <w:t xml:space="preserve"> (llenado ventricular) y </w:t>
      </w:r>
      <w:r w:rsidR="00665373" w:rsidRPr="002C0777">
        <w:rPr>
          <w:b/>
          <w:sz w:val="22"/>
        </w:rPr>
        <w:t>diástole</w:t>
      </w:r>
      <w:r w:rsidR="00665373" w:rsidRPr="002C0777">
        <w:rPr>
          <w:sz w:val="22"/>
        </w:rPr>
        <w:t xml:space="preserve"> (vaciado ventricular).</w:t>
      </w:r>
    </w:p>
    <w:p w:rsidR="002D7353" w:rsidRPr="002D7353" w:rsidRDefault="002076B6" w:rsidP="002C0777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9264" behindDoc="0" locked="0" layoutInCell="1" allowOverlap="1" wp14:anchorId="46FB68AC" wp14:editId="35EB6208">
            <wp:simplePos x="0" y="0"/>
            <wp:positionH relativeFrom="column">
              <wp:posOffset>3905250</wp:posOffset>
            </wp:positionH>
            <wp:positionV relativeFrom="paragraph">
              <wp:posOffset>22860</wp:posOffset>
            </wp:positionV>
            <wp:extent cx="3400425" cy="3130550"/>
            <wp:effectExtent l="0" t="0" r="9525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00425" cy="313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7353" w:rsidRPr="002C0777" w:rsidRDefault="009F3FCC" w:rsidP="002C0777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2C0777">
        <w:rPr>
          <w:b/>
          <w:sz w:val="22"/>
        </w:rPr>
        <w:t>Dos ruidos cardíacos</w:t>
      </w:r>
      <w:r w:rsidRPr="002C0777">
        <w:rPr>
          <w:sz w:val="22"/>
        </w:rPr>
        <w:t xml:space="preserve"> que se producen por el cierre de las válvulas unidireccionales impidiendo el retorno de flujo de sangre:</w:t>
      </w:r>
    </w:p>
    <w:p w:rsidR="009F3FCC" w:rsidRPr="002C0777" w:rsidRDefault="009F3FCC" w:rsidP="002C0777">
      <w:pPr>
        <w:pStyle w:val="Prrafodelista"/>
        <w:numPr>
          <w:ilvl w:val="0"/>
          <w:numId w:val="3"/>
        </w:numPr>
        <w:rPr>
          <w:sz w:val="22"/>
        </w:rPr>
      </w:pPr>
      <w:r w:rsidRPr="002C0777">
        <w:rPr>
          <w:b/>
          <w:sz w:val="22"/>
        </w:rPr>
        <w:t xml:space="preserve">Ruido </w:t>
      </w:r>
      <w:proofErr w:type="spellStart"/>
      <w:r w:rsidRPr="002C0777">
        <w:rPr>
          <w:b/>
          <w:sz w:val="22"/>
        </w:rPr>
        <w:t>lub</w:t>
      </w:r>
      <w:proofErr w:type="spellEnd"/>
      <w:r w:rsidRPr="002C0777">
        <w:rPr>
          <w:b/>
          <w:sz w:val="22"/>
        </w:rPr>
        <w:t xml:space="preserve"> (1°)</w:t>
      </w:r>
      <w:r w:rsidRPr="002C0777">
        <w:rPr>
          <w:sz w:val="22"/>
        </w:rPr>
        <w:t>: Cuando la sangre pasa del atrio a los ventrículos.</w:t>
      </w:r>
    </w:p>
    <w:p w:rsidR="009F3FCC" w:rsidRPr="002C0777" w:rsidRDefault="009F3FCC" w:rsidP="002C0777">
      <w:pPr>
        <w:pStyle w:val="Prrafodelista"/>
        <w:numPr>
          <w:ilvl w:val="0"/>
          <w:numId w:val="3"/>
        </w:numPr>
        <w:rPr>
          <w:sz w:val="22"/>
        </w:rPr>
      </w:pPr>
      <w:r w:rsidRPr="002C0777">
        <w:rPr>
          <w:b/>
          <w:sz w:val="22"/>
        </w:rPr>
        <w:t xml:space="preserve">Ruido </w:t>
      </w:r>
      <w:proofErr w:type="spellStart"/>
      <w:r w:rsidRPr="002C0777">
        <w:rPr>
          <w:b/>
          <w:sz w:val="22"/>
        </w:rPr>
        <w:t>dub</w:t>
      </w:r>
      <w:proofErr w:type="spellEnd"/>
      <w:r w:rsidRPr="002C0777">
        <w:rPr>
          <w:b/>
          <w:sz w:val="22"/>
        </w:rPr>
        <w:t xml:space="preserve"> (2°)</w:t>
      </w:r>
      <w:r w:rsidRPr="002C0777">
        <w:rPr>
          <w:sz w:val="22"/>
        </w:rPr>
        <w:t>: cuando los ventrículos eyaculan la sangre.</w:t>
      </w:r>
    </w:p>
    <w:p w:rsidR="002D7353" w:rsidRPr="002D7353" w:rsidRDefault="002D7353" w:rsidP="002D7353">
      <w:pPr>
        <w:rPr>
          <w:sz w:val="22"/>
        </w:rPr>
      </w:pPr>
    </w:p>
    <w:p w:rsidR="002D7353" w:rsidRPr="002C0777" w:rsidRDefault="002C0777" w:rsidP="002C0777">
      <w:pPr>
        <w:pStyle w:val="Prrafodelista"/>
        <w:numPr>
          <w:ilvl w:val="0"/>
          <w:numId w:val="4"/>
        </w:numPr>
        <w:rPr>
          <w:sz w:val="22"/>
        </w:rPr>
      </w:pPr>
      <w:r w:rsidRPr="002C0777">
        <w:rPr>
          <w:b/>
          <w:sz w:val="22"/>
        </w:rPr>
        <w:t>La pared</w:t>
      </w:r>
      <w:r w:rsidRPr="002C0777">
        <w:rPr>
          <w:sz w:val="22"/>
        </w:rPr>
        <w:t xml:space="preserve"> de cada cavidad está formada por </w:t>
      </w:r>
      <w:r w:rsidRPr="002C0777">
        <w:rPr>
          <w:b/>
          <w:sz w:val="22"/>
        </w:rPr>
        <w:t>tres capas</w:t>
      </w:r>
      <w:r w:rsidRPr="002C0777">
        <w:rPr>
          <w:sz w:val="22"/>
        </w:rPr>
        <w:t>:</w:t>
      </w:r>
    </w:p>
    <w:p w:rsidR="002D7353" w:rsidRPr="002C0777" w:rsidRDefault="002C0777" w:rsidP="002C0777">
      <w:pPr>
        <w:pStyle w:val="Prrafodelista"/>
        <w:numPr>
          <w:ilvl w:val="1"/>
          <w:numId w:val="4"/>
        </w:numPr>
        <w:rPr>
          <w:sz w:val="22"/>
        </w:rPr>
      </w:pPr>
      <w:r w:rsidRPr="002C0777">
        <w:rPr>
          <w:b/>
          <w:sz w:val="22"/>
        </w:rPr>
        <w:t>Endocardio</w:t>
      </w:r>
      <w:r w:rsidRPr="002C0777">
        <w:rPr>
          <w:sz w:val="22"/>
        </w:rPr>
        <w:t>: Delgada capa interna (endotelio y tejido conectivo subendotelial) o membrana de revestimiento del corazón que cubre también sus válvulas.</w:t>
      </w:r>
    </w:p>
    <w:p w:rsidR="002C0777" w:rsidRPr="002C0777" w:rsidRDefault="002C0777" w:rsidP="002C0777">
      <w:pPr>
        <w:pStyle w:val="Prrafodelista"/>
        <w:numPr>
          <w:ilvl w:val="1"/>
          <w:numId w:val="4"/>
        </w:numPr>
        <w:rPr>
          <w:sz w:val="22"/>
        </w:rPr>
      </w:pPr>
      <w:r w:rsidRPr="002C0777">
        <w:rPr>
          <w:b/>
          <w:sz w:val="22"/>
        </w:rPr>
        <w:t>Miocardio</w:t>
      </w:r>
      <w:r w:rsidRPr="002C0777">
        <w:rPr>
          <w:sz w:val="22"/>
        </w:rPr>
        <w:t>: gruesa capa media helicoidal, formada por músculo cardíaco.</w:t>
      </w:r>
    </w:p>
    <w:p w:rsidR="002C0777" w:rsidRPr="002C0777" w:rsidRDefault="002C0777" w:rsidP="002C0777">
      <w:pPr>
        <w:pStyle w:val="Prrafodelista"/>
        <w:numPr>
          <w:ilvl w:val="1"/>
          <w:numId w:val="4"/>
        </w:numPr>
        <w:rPr>
          <w:sz w:val="22"/>
        </w:rPr>
      </w:pPr>
      <w:r w:rsidRPr="002C0777">
        <w:rPr>
          <w:b/>
          <w:sz w:val="22"/>
        </w:rPr>
        <w:t>Epicardio</w:t>
      </w:r>
      <w:r w:rsidRPr="002C0777">
        <w:rPr>
          <w:sz w:val="22"/>
        </w:rPr>
        <w:t xml:space="preserve">: Delgada capa externa (mesotelio) formada por la lámina visceral del pericardio seroso. </w:t>
      </w:r>
    </w:p>
    <w:p w:rsidR="002D7353" w:rsidRPr="002D7353" w:rsidRDefault="002D7353" w:rsidP="002D7353">
      <w:pPr>
        <w:rPr>
          <w:sz w:val="22"/>
        </w:rPr>
      </w:pPr>
    </w:p>
    <w:p w:rsidR="001F0ABA" w:rsidRPr="00C009BF" w:rsidRDefault="00E3408E" w:rsidP="00C009BF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C009BF">
        <w:rPr>
          <w:b/>
          <w:sz w:val="22"/>
        </w:rPr>
        <w:t>La contracción ventricular</w:t>
      </w:r>
      <w:r w:rsidR="001F0ABA" w:rsidRPr="00C009BF">
        <w:rPr>
          <w:sz w:val="22"/>
        </w:rPr>
        <w:t xml:space="preserve"> p</w:t>
      </w:r>
      <w:r w:rsidRPr="00C009BF">
        <w:rPr>
          <w:sz w:val="22"/>
        </w:rPr>
        <w:t>roduce</w:t>
      </w:r>
      <w:r w:rsidR="001F0ABA" w:rsidRPr="00C009BF">
        <w:rPr>
          <w:sz w:val="22"/>
        </w:rPr>
        <w:t xml:space="preserve"> </w:t>
      </w:r>
      <w:r w:rsidR="001F0ABA" w:rsidRPr="00C009BF">
        <w:rPr>
          <w:sz w:val="22"/>
          <w:u w:val="single"/>
        </w:rPr>
        <w:t>compresión</w:t>
      </w:r>
      <w:r w:rsidR="001F0ABA" w:rsidRPr="00C009BF">
        <w:rPr>
          <w:sz w:val="22"/>
        </w:rPr>
        <w:t xml:space="preserve"> debido a la </w:t>
      </w:r>
      <w:r w:rsidR="001F0ABA" w:rsidRPr="00C009BF">
        <w:rPr>
          <w:b/>
          <w:sz w:val="22"/>
        </w:rPr>
        <w:t>doble hélice</w:t>
      </w:r>
      <w:r w:rsidRPr="00C009BF">
        <w:rPr>
          <w:sz w:val="22"/>
        </w:rPr>
        <w:t xml:space="preserve"> </w:t>
      </w:r>
      <w:r w:rsidR="001F0ABA" w:rsidRPr="00C009BF">
        <w:rPr>
          <w:sz w:val="22"/>
        </w:rPr>
        <w:t xml:space="preserve">del </w:t>
      </w:r>
      <w:r w:rsidR="001F0ABA" w:rsidRPr="00C009BF">
        <w:rPr>
          <w:b/>
          <w:sz w:val="22"/>
        </w:rPr>
        <w:t>miocardio</w:t>
      </w:r>
      <w:r w:rsidR="001F0ABA" w:rsidRPr="00C009BF">
        <w:rPr>
          <w:sz w:val="22"/>
        </w:rPr>
        <w:t xml:space="preserve">, que expulsa la sangre de los ventrículos </w:t>
      </w:r>
      <w:r w:rsidR="00C009BF" w:rsidRPr="00C009BF">
        <w:rPr>
          <w:sz w:val="22"/>
        </w:rPr>
        <w:t xml:space="preserve">cuando se </w:t>
      </w:r>
      <w:r w:rsidR="001F0ABA" w:rsidRPr="00C009BF">
        <w:rPr>
          <w:sz w:val="22"/>
        </w:rPr>
        <w:t>contra</w:t>
      </w:r>
      <w:r w:rsidR="00C009BF" w:rsidRPr="00C009BF">
        <w:rPr>
          <w:sz w:val="22"/>
        </w:rPr>
        <w:t>e</w:t>
      </w:r>
      <w:r w:rsidR="001F0ABA" w:rsidRPr="00C009BF">
        <w:rPr>
          <w:sz w:val="22"/>
        </w:rPr>
        <w:t xml:space="preserve"> la </w:t>
      </w:r>
      <w:r w:rsidR="001F0ABA" w:rsidRPr="00C009BF">
        <w:rPr>
          <w:b/>
          <w:sz w:val="22"/>
        </w:rPr>
        <w:t xml:space="preserve">espira </w:t>
      </w:r>
      <w:r w:rsidR="00C009BF" w:rsidRPr="00C009BF">
        <w:rPr>
          <w:b/>
          <w:sz w:val="22"/>
        </w:rPr>
        <w:t>externa (basal</w:t>
      </w:r>
      <w:r w:rsidR="001F0ABA" w:rsidRPr="00C009BF">
        <w:rPr>
          <w:b/>
          <w:sz w:val="22"/>
        </w:rPr>
        <w:t>)</w:t>
      </w:r>
      <w:r w:rsidR="001F0ABA" w:rsidRPr="00C009BF">
        <w:rPr>
          <w:sz w:val="22"/>
        </w:rPr>
        <w:t xml:space="preserve">, </w:t>
      </w:r>
      <w:r w:rsidR="00C009BF" w:rsidRPr="00C009BF">
        <w:rPr>
          <w:sz w:val="22"/>
        </w:rPr>
        <w:t xml:space="preserve">que </w:t>
      </w:r>
      <w:r w:rsidR="001F0ABA" w:rsidRPr="00C009BF">
        <w:rPr>
          <w:sz w:val="22"/>
        </w:rPr>
        <w:t>primero estrecha y luego acorta el corazón.</w:t>
      </w:r>
    </w:p>
    <w:p w:rsidR="001F0ABA" w:rsidRPr="00C009BF" w:rsidRDefault="001F0ABA" w:rsidP="00C009BF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C009BF">
        <w:rPr>
          <w:sz w:val="22"/>
        </w:rPr>
        <w:t xml:space="preserve">La contracción posterior de la </w:t>
      </w:r>
      <w:r w:rsidRPr="00C009BF">
        <w:rPr>
          <w:b/>
          <w:sz w:val="22"/>
        </w:rPr>
        <w:t>espiral interna (apical)</w:t>
      </w:r>
      <w:r w:rsidRPr="00C009BF">
        <w:rPr>
          <w:sz w:val="22"/>
        </w:rPr>
        <w:t xml:space="preserve"> alarga el corazón, que luego se ensancha </w:t>
      </w:r>
      <w:r w:rsidR="00C009BF" w:rsidRPr="00C009BF">
        <w:rPr>
          <w:sz w:val="22"/>
        </w:rPr>
        <w:t xml:space="preserve">con la </w:t>
      </w:r>
      <w:r w:rsidR="00C009BF" w:rsidRPr="00C009BF">
        <w:rPr>
          <w:b/>
          <w:sz w:val="22"/>
        </w:rPr>
        <w:t xml:space="preserve">relajación del </w:t>
      </w:r>
      <w:r w:rsidRPr="00C009BF">
        <w:rPr>
          <w:b/>
          <w:sz w:val="22"/>
        </w:rPr>
        <w:t>miocardio</w:t>
      </w:r>
      <w:r w:rsidRPr="00C009BF">
        <w:rPr>
          <w:sz w:val="22"/>
        </w:rPr>
        <w:t>, aumenta</w:t>
      </w:r>
      <w:r w:rsidR="00C009BF" w:rsidRPr="00C009BF">
        <w:rPr>
          <w:sz w:val="22"/>
        </w:rPr>
        <w:t>ndo</w:t>
      </w:r>
      <w:r w:rsidRPr="00C009BF">
        <w:rPr>
          <w:sz w:val="22"/>
        </w:rPr>
        <w:t xml:space="preserve"> el volumen de las cavidades para extraer sangre de los atrios.</w:t>
      </w:r>
    </w:p>
    <w:p w:rsidR="002D7353" w:rsidRPr="002D7353" w:rsidRDefault="002D7353" w:rsidP="00C009BF">
      <w:pPr>
        <w:rPr>
          <w:sz w:val="22"/>
        </w:rPr>
      </w:pPr>
    </w:p>
    <w:p w:rsidR="002D7353" w:rsidRPr="00C009BF" w:rsidRDefault="001F0ABA" w:rsidP="00C009BF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C009BF">
        <w:rPr>
          <w:b/>
          <w:sz w:val="22"/>
        </w:rPr>
        <w:t>Las fibras musculares</w:t>
      </w:r>
      <w:r w:rsidRPr="00C009BF">
        <w:rPr>
          <w:sz w:val="22"/>
        </w:rPr>
        <w:t xml:space="preserve"> se f</w:t>
      </w:r>
      <w:r w:rsidR="00201390" w:rsidRPr="00C009BF">
        <w:rPr>
          <w:sz w:val="22"/>
        </w:rPr>
        <w:t>ij</w:t>
      </w:r>
      <w:r w:rsidRPr="00C009BF">
        <w:rPr>
          <w:sz w:val="22"/>
        </w:rPr>
        <w:t xml:space="preserve">an en el </w:t>
      </w:r>
      <w:r w:rsidRPr="00C009BF">
        <w:rPr>
          <w:b/>
          <w:sz w:val="22"/>
        </w:rPr>
        <w:t>esqueleto fibroso</w:t>
      </w:r>
      <w:r w:rsidRPr="00C009BF">
        <w:rPr>
          <w:sz w:val="22"/>
        </w:rPr>
        <w:t xml:space="preserve">, un armazón </w:t>
      </w:r>
      <w:r w:rsidRPr="00C009BF">
        <w:rPr>
          <w:b/>
          <w:sz w:val="22"/>
        </w:rPr>
        <w:t>fibroso de colágeno denso</w:t>
      </w:r>
      <w:r w:rsidRPr="00C009BF">
        <w:rPr>
          <w:sz w:val="22"/>
        </w:rPr>
        <w:t xml:space="preserve"> constituye </w:t>
      </w:r>
      <w:r w:rsidRPr="00C009BF">
        <w:rPr>
          <w:b/>
          <w:sz w:val="22"/>
        </w:rPr>
        <w:t>cuatro anillos fibrosos</w:t>
      </w:r>
      <w:r w:rsidRPr="00C009BF">
        <w:rPr>
          <w:sz w:val="22"/>
        </w:rPr>
        <w:t xml:space="preserve"> que rodean los orificios de las válvulas, </w:t>
      </w:r>
      <w:r w:rsidRPr="00C009BF">
        <w:rPr>
          <w:b/>
          <w:sz w:val="22"/>
        </w:rPr>
        <w:t>los trígonos fibrosos</w:t>
      </w:r>
      <w:r w:rsidRPr="00C009BF">
        <w:rPr>
          <w:sz w:val="22"/>
        </w:rPr>
        <w:t xml:space="preserve"> derecho e izquierdo y las porciones membran</w:t>
      </w:r>
      <w:r w:rsidR="00201390" w:rsidRPr="00C009BF">
        <w:rPr>
          <w:sz w:val="22"/>
        </w:rPr>
        <w:t>a</w:t>
      </w:r>
      <w:r w:rsidRPr="00C009BF">
        <w:rPr>
          <w:sz w:val="22"/>
        </w:rPr>
        <w:t xml:space="preserve">s de los </w:t>
      </w:r>
      <w:r w:rsidRPr="00C009BF">
        <w:rPr>
          <w:b/>
          <w:sz w:val="22"/>
        </w:rPr>
        <w:t>tabiques interauriculares e interventricular</w:t>
      </w:r>
      <w:r w:rsidRPr="00C009BF">
        <w:rPr>
          <w:sz w:val="22"/>
        </w:rPr>
        <w:t>.</w:t>
      </w:r>
    </w:p>
    <w:p w:rsidR="001F0ABA" w:rsidRDefault="001F0ABA" w:rsidP="00C009BF">
      <w:pPr>
        <w:rPr>
          <w:sz w:val="22"/>
        </w:rPr>
      </w:pPr>
    </w:p>
    <w:p w:rsidR="001F0ABA" w:rsidRPr="00C009BF" w:rsidRDefault="001F0ABA" w:rsidP="00C009BF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C009BF">
        <w:rPr>
          <w:b/>
          <w:sz w:val="22"/>
        </w:rPr>
        <w:t>El esqueleto fibroso del cora</w:t>
      </w:r>
      <w:r w:rsidR="00201390" w:rsidRPr="00C009BF">
        <w:rPr>
          <w:b/>
          <w:sz w:val="22"/>
        </w:rPr>
        <w:t>z</w:t>
      </w:r>
      <w:r w:rsidRPr="00C009BF">
        <w:rPr>
          <w:b/>
          <w:sz w:val="22"/>
        </w:rPr>
        <w:t>ón</w:t>
      </w:r>
      <w:r w:rsidRPr="00C009BF">
        <w:rPr>
          <w:sz w:val="22"/>
        </w:rPr>
        <w:t>.</w:t>
      </w:r>
    </w:p>
    <w:p w:rsidR="001F0ABA" w:rsidRPr="00C009BF" w:rsidRDefault="001F0ABA" w:rsidP="00C009BF">
      <w:pPr>
        <w:pStyle w:val="Prrafodelista"/>
        <w:numPr>
          <w:ilvl w:val="0"/>
          <w:numId w:val="7"/>
        </w:numPr>
        <w:rPr>
          <w:sz w:val="22"/>
        </w:rPr>
      </w:pPr>
      <w:r w:rsidRPr="00C009BF">
        <w:rPr>
          <w:b/>
          <w:sz w:val="22"/>
        </w:rPr>
        <w:t>Mantiene perme</w:t>
      </w:r>
      <w:r w:rsidR="00201390" w:rsidRPr="00C009BF">
        <w:rPr>
          <w:b/>
          <w:sz w:val="22"/>
        </w:rPr>
        <w:t>a</w:t>
      </w:r>
      <w:r w:rsidRPr="00C009BF">
        <w:rPr>
          <w:b/>
          <w:sz w:val="22"/>
        </w:rPr>
        <w:t>bles</w:t>
      </w:r>
      <w:r w:rsidRPr="00C009BF">
        <w:rPr>
          <w:sz w:val="22"/>
        </w:rPr>
        <w:t xml:space="preserve"> las </w:t>
      </w:r>
      <w:r w:rsidRPr="00C009BF">
        <w:rPr>
          <w:sz w:val="22"/>
          <w:u w:val="single"/>
        </w:rPr>
        <w:t>válvulas AV y semilun</w:t>
      </w:r>
      <w:r w:rsidR="00201390" w:rsidRPr="00C009BF">
        <w:rPr>
          <w:sz w:val="22"/>
          <w:u w:val="single"/>
        </w:rPr>
        <w:t>a</w:t>
      </w:r>
      <w:r w:rsidRPr="00C009BF">
        <w:rPr>
          <w:sz w:val="22"/>
          <w:u w:val="single"/>
        </w:rPr>
        <w:t>res</w:t>
      </w:r>
      <w:r w:rsidRPr="00C009BF">
        <w:rPr>
          <w:sz w:val="22"/>
        </w:rPr>
        <w:t xml:space="preserve"> e impide su distensión e</w:t>
      </w:r>
      <w:r w:rsidR="00201390" w:rsidRPr="00C009BF">
        <w:rPr>
          <w:sz w:val="22"/>
        </w:rPr>
        <w:t>x</w:t>
      </w:r>
      <w:r w:rsidRPr="00C009BF">
        <w:rPr>
          <w:sz w:val="22"/>
        </w:rPr>
        <w:t>cesiva.</w:t>
      </w:r>
    </w:p>
    <w:p w:rsidR="001F0ABA" w:rsidRPr="00C009BF" w:rsidRDefault="001F0ABA" w:rsidP="00C009BF">
      <w:pPr>
        <w:pStyle w:val="Prrafodelista"/>
        <w:numPr>
          <w:ilvl w:val="0"/>
          <w:numId w:val="7"/>
        </w:numPr>
        <w:rPr>
          <w:sz w:val="22"/>
        </w:rPr>
      </w:pPr>
      <w:r w:rsidRPr="00C009BF">
        <w:rPr>
          <w:b/>
          <w:sz w:val="22"/>
        </w:rPr>
        <w:t>Proporciona inserción</w:t>
      </w:r>
      <w:r w:rsidRPr="00C009BF">
        <w:rPr>
          <w:sz w:val="22"/>
        </w:rPr>
        <w:t xml:space="preserve"> para las </w:t>
      </w:r>
      <w:r w:rsidRPr="00C009BF">
        <w:rPr>
          <w:sz w:val="22"/>
          <w:u w:val="single"/>
        </w:rPr>
        <w:t>valvas y cúspides de las válvulas</w:t>
      </w:r>
      <w:r w:rsidRPr="00C009BF">
        <w:rPr>
          <w:sz w:val="22"/>
        </w:rPr>
        <w:t>.</w:t>
      </w:r>
    </w:p>
    <w:p w:rsidR="001F0ABA" w:rsidRPr="00C009BF" w:rsidRDefault="00725D77" w:rsidP="00C009BF">
      <w:pPr>
        <w:pStyle w:val="Prrafodelista"/>
        <w:numPr>
          <w:ilvl w:val="0"/>
          <w:numId w:val="7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0288" behindDoc="0" locked="0" layoutInCell="1" allowOverlap="1" wp14:anchorId="5AB95BBA" wp14:editId="1400CD35">
            <wp:simplePos x="0" y="0"/>
            <wp:positionH relativeFrom="column">
              <wp:posOffset>2777490</wp:posOffset>
            </wp:positionH>
            <wp:positionV relativeFrom="paragraph">
              <wp:posOffset>387350</wp:posOffset>
            </wp:positionV>
            <wp:extent cx="4423410" cy="365760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23410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ABA" w:rsidRPr="00C009BF">
        <w:rPr>
          <w:b/>
          <w:sz w:val="22"/>
        </w:rPr>
        <w:t>Pr</w:t>
      </w:r>
      <w:r w:rsidR="00201390" w:rsidRPr="00C009BF">
        <w:rPr>
          <w:b/>
          <w:sz w:val="22"/>
        </w:rPr>
        <w:t>o</w:t>
      </w:r>
      <w:r w:rsidR="001F0ABA" w:rsidRPr="00C009BF">
        <w:rPr>
          <w:b/>
          <w:sz w:val="22"/>
        </w:rPr>
        <w:t>porciona inserción</w:t>
      </w:r>
      <w:r w:rsidR="001F0ABA" w:rsidRPr="00C009BF">
        <w:rPr>
          <w:sz w:val="22"/>
        </w:rPr>
        <w:t xml:space="preserve"> para el </w:t>
      </w:r>
      <w:r w:rsidR="001F0ABA" w:rsidRPr="00C009BF">
        <w:rPr>
          <w:sz w:val="22"/>
          <w:u w:val="single"/>
        </w:rPr>
        <w:t>miocardio</w:t>
      </w:r>
      <w:r w:rsidR="001F0ABA" w:rsidRPr="00C009BF">
        <w:rPr>
          <w:sz w:val="22"/>
        </w:rPr>
        <w:t xml:space="preserve">, que forma una banda continua de miocardio ventricular que se origina en el anillo fibroso de la </w:t>
      </w:r>
      <w:r w:rsidR="001F0ABA" w:rsidRPr="00C009BF">
        <w:rPr>
          <w:b/>
          <w:sz w:val="22"/>
        </w:rPr>
        <w:t>válvula pulmonar</w:t>
      </w:r>
      <w:r w:rsidR="001F0ABA" w:rsidRPr="00C009BF">
        <w:rPr>
          <w:sz w:val="22"/>
        </w:rPr>
        <w:t xml:space="preserve"> y se inserta en el anillo fibroso de la </w:t>
      </w:r>
      <w:r w:rsidR="001F0ABA" w:rsidRPr="00C009BF">
        <w:rPr>
          <w:b/>
          <w:sz w:val="22"/>
        </w:rPr>
        <w:t>válvula aórtica</w:t>
      </w:r>
      <w:r w:rsidR="001F0ABA" w:rsidRPr="00C009BF">
        <w:rPr>
          <w:sz w:val="22"/>
        </w:rPr>
        <w:t>.</w:t>
      </w:r>
    </w:p>
    <w:p w:rsidR="001F0ABA" w:rsidRPr="00C009BF" w:rsidRDefault="001F0ABA" w:rsidP="00C009BF">
      <w:pPr>
        <w:pStyle w:val="Prrafodelista"/>
        <w:numPr>
          <w:ilvl w:val="0"/>
          <w:numId w:val="7"/>
        </w:numPr>
        <w:rPr>
          <w:sz w:val="22"/>
        </w:rPr>
      </w:pPr>
      <w:r w:rsidRPr="00C009BF">
        <w:rPr>
          <w:b/>
          <w:sz w:val="22"/>
        </w:rPr>
        <w:t>Forma un aislante eléctrico</w:t>
      </w:r>
      <w:r w:rsidRPr="00C009BF">
        <w:rPr>
          <w:sz w:val="22"/>
        </w:rPr>
        <w:t xml:space="preserve"> al separar los impulsos desde los </w:t>
      </w:r>
      <w:r w:rsidRPr="00C009BF">
        <w:rPr>
          <w:b/>
          <w:sz w:val="22"/>
        </w:rPr>
        <w:t>atrios y los ventrículos</w:t>
      </w:r>
      <w:r w:rsidRPr="00C009BF">
        <w:rPr>
          <w:sz w:val="22"/>
        </w:rPr>
        <w:t xml:space="preserve"> conducidos mientéricamente, para </w:t>
      </w:r>
      <w:r w:rsidR="00C009BF">
        <w:rPr>
          <w:sz w:val="22"/>
        </w:rPr>
        <w:t xml:space="preserve">su </w:t>
      </w:r>
      <w:r w:rsidR="00C009BF" w:rsidRPr="00C009BF">
        <w:rPr>
          <w:b/>
          <w:sz w:val="22"/>
        </w:rPr>
        <w:t xml:space="preserve">contracción </w:t>
      </w:r>
      <w:r w:rsidR="00201390" w:rsidRPr="00C009BF">
        <w:rPr>
          <w:b/>
          <w:sz w:val="22"/>
        </w:rPr>
        <w:t>independiente</w:t>
      </w:r>
      <w:r w:rsidR="00201390" w:rsidRPr="00C009BF">
        <w:rPr>
          <w:sz w:val="22"/>
        </w:rPr>
        <w:t>, rodeándolos y proporcionando un paso para la porción inicial del fascículo atrioventricular, parte del sistema de conducción del corazón.</w:t>
      </w:r>
    </w:p>
    <w:p w:rsidR="00201390" w:rsidRDefault="00201390" w:rsidP="00C009BF">
      <w:pPr>
        <w:rPr>
          <w:sz w:val="22"/>
        </w:rPr>
      </w:pPr>
    </w:p>
    <w:p w:rsidR="00201390" w:rsidRPr="00C009BF" w:rsidRDefault="00201390" w:rsidP="00C009BF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C009BF">
        <w:rPr>
          <w:b/>
          <w:sz w:val="22"/>
        </w:rPr>
        <w:t>Los atrios</w:t>
      </w:r>
      <w:r w:rsidRPr="00C009BF">
        <w:rPr>
          <w:sz w:val="22"/>
        </w:rPr>
        <w:t xml:space="preserve"> están separados de los ventrículos por el </w:t>
      </w:r>
      <w:r w:rsidRPr="00C009BF">
        <w:rPr>
          <w:b/>
          <w:sz w:val="22"/>
        </w:rPr>
        <w:t>surco coronario (surco AV)</w:t>
      </w:r>
      <w:r w:rsidRPr="00C009BF">
        <w:rPr>
          <w:sz w:val="22"/>
        </w:rPr>
        <w:t xml:space="preserve"> </w:t>
      </w:r>
    </w:p>
    <w:p w:rsidR="00201390" w:rsidRPr="00C009BF" w:rsidRDefault="00201390" w:rsidP="00C009BF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C009BF">
        <w:rPr>
          <w:b/>
          <w:sz w:val="22"/>
        </w:rPr>
        <w:t>Los ventrículos</w:t>
      </w:r>
      <w:r w:rsidRPr="00C009BF">
        <w:rPr>
          <w:sz w:val="22"/>
        </w:rPr>
        <w:t xml:space="preserve"> se separan uno del otro por los </w:t>
      </w:r>
      <w:r w:rsidRPr="00C009BF">
        <w:rPr>
          <w:b/>
          <w:sz w:val="22"/>
        </w:rPr>
        <w:t>surcos interventriculares anterior y posterior</w:t>
      </w:r>
      <w:r w:rsidRPr="00C009BF">
        <w:rPr>
          <w:sz w:val="22"/>
        </w:rPr>
        <w:t>.</w:t>
      </w:r>
    </w:p>
    <w:p w:rsidR="00E3408E" w:rsidRDefault="00E3408E" w:rsidP="002D7353">
      <w:pPr>
        <w:rPr>
          <w:sz w:val="22"/>
        </w:rPr>
      </w:pPr>
    </w:p>
    <w:p w:rsidR="00E3408E" w:rsidRPr="00B357A5" w:rsidRDefault="00F12C73" w:rsidP="002D7353">
      <w:pPr>
        <w:rPr>
          <w:b/>
        </w:rPr>
      </w:pPr>
      <w:r w:rsidRPr="00B357A5">
        <w:rPr>
          <w:b/>
        </w:rPr>
        <w:t>El vértice del corazón</w:t>
      </w:r>
    </w:p>
    <w:p w:rsidR="00E3408E" w:rsidRPr="00B357A5" w:rsidRDefault="00725D77" w:rsidP="00B357A5">
      <w:pPr>
        <w:pStyle w:val="Prrafodelista"/>
        <w:numPr>
          <w:ilvl w:val="0"/>
          <w:numId w:val="8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3360" behindDoc="0" locked="0" layoutInCell="1" allowOverlap="1" wp14:anchorId="4197FFC9" wp14:editId="7F3C8779">
            <wp:simplePos x="0" y="0"/>
            <wp:positionH relativeFrom="column">
              <wp:posOffset>4829175</wp:posOffset>
            </wp:positionH>
            <wp:positionV relativeFrom="paragraph">
              <wp:posOffset>220345</wp:posOffset>
            </wp:positionV>
            <wp:extent cx="2445385" cy="2931160"/>
            <wp:effectExtent l="0" t="0" r="0" b="254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45385" cy="2931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7A5" w:rsidRPr="00B357A5">
        <w:rPr>
          <w:sz w:val="22"/>
        </w:rPr>
        <w:t xml:space="preserve">Formado por la </w:t>
      </w:r>
      <w:r w:rsidR="00B357A5" w:rsidRPr="00B357A5">
        <w:rPr>
          <w:b/>
          <w:sz w:val="22"/>
        </w:rPr>
        <w:t>porción inferolateral</w:t>
      </w:r>
      <w:r w:rsidR="00B357A5" w:rsidRPr="00B357A5">
        <w:rPr>
          <w:sz w:val="22"/>
        </w:rPr>
        <w:t xml:space="preserve"> del </w:t>
      </w:r>
      <w:r w:rsidR="00B357A5" w:rsidRPr="00B357A5">
        <w:rPr>
          <w:b/>
          <w:sz w:val="22"/>
        </w:rPr>
        <w:t>VI</w:t>
      </w:r>
    </w:p>
    <w:p w:rsidR="00B357A5" w:rsidRPr="00B357A5" w:rsidRDefault="00B357A5" w:rsidP="00B357A5">
      <w:pPr>
        <w:pStyle w:val="Prrafodelista"/>
        <w:numPr>
          <w:ilvl w:val="0"/>
          <w:numId w:val="8"/>
        </w:numPr>
        <w:rPr>
          <w:sz w:val="22"/>
        </w:rPr>
      </w:pPr>
      <w:r w:rsidRPr="00B357A5">
        <w:rPr>
          <w:sz w:val="22"/>
        </w:rPr>
        <w:t xml:space="preserve">Posterior al </w:t>
      </w:r>
      <w:r w:rsidRPr="00B357A5">
        <w:rPr>
          <w:b/>
          <w:sz w:val="22"/>
        </w:rPr>
        <w:t>5° espacio intercostal izquierdo</w:t>
      </w:r>
      <w:r w:rsidRPr="00B357A5">
        <w:rPr>
          <w:sz w:val="22"/>
        </w:rPr>
        <w:t xml:space="preserve"> a </w:t>
      </w:r>
      <w:r w:rsidRPr="00B357A5">
        <w:rPr>
          <w:b/>
          <w:sz w:val="22"/>
        </w:rPr>
        <w:t>9cm</w:t>
      </w:r>
      <w:r w:rsidRPr="00B357A5">
        <w:rPr>
          <w:sz w:val="22"/>
        </w:rPr>
        <w:t xml:space="preserve"> del plano medio.</w:t>
      </w:r>
    </w:p>
    <w:p w:rsidR="00B357A5" w:rsidRPr="00B357A5" w:rsidRDefault="00B357A5" w:rsidP="00B357A5">
      <w:pPr>
        <w:pStyle w:val="Prrafodelista"/>
        <w:numPr>
          <w:ilvl w:val="0"/>
          <w:numId w:val="8"/>
        </w:numPr>
        <w:rPr>
          <w:sz w:val="22"/>
        </w:rPr>
      </w:pPr>
      <w:r w:rsidRPr="00B357A5">
        <w:rPr>
          <w:sz w:val="22"/>
        </w:rPr>
        <w:t xml:space="preserve">Permanece </w:t>
      </w:r>
      <w:r w:rsidRPr="00B357A5">
        <w:rPr>
          <w:b/>
          <w:sz w:val="22"/>
        </w:rPr>
        <w:t>inmóvil</w:t>
      </w:r>
      <w:r w:rsidRPr="00B357A5">
        <w:rPr>
          <w:sz w:val="22"/>
        </w:rPr>
        <w:t xml:space="preserve"> a lo largo del ciclo cardíaco.</w:t>
      </w:r>
    </w:p>
    <w:p w:rsidR="00B357A5" w:rsidRPr="00B357A5" w:rsidRDefault="00B357A5" w:rsidP="00B357A5">
      <w:pPr>
        <w:pStyle w:val="Prrafodelista"/>
        <w:numPr>
          <w:ilvl w:val="0"/>
          <w:numId w:val="8"/>
        </w:numPr>
        <w:rPr>
          <w:sz w:val="22"/>
        </w:rPr>
      </w:pPr>
      <w:r w:rsidRPr="00B357A5">
        <w:rPr>
          <w:sz w:val="22"/>
        </w:rPr>
        <w:t xml:space="preserve">Punto donde los ruidos de cierre de la </w:t>
      </w:r>
      <w:r w:rsidRPr="00B357A5">
        <w:rPr>
          <w:b/>
          <w:sz w:val="22"/>
        </w:rPr>
        <w:t>válvula mitral</w:t>
      </w:r>
      <w:r w:rsidRPr="00B357A5">
        <w:rPr>
          <w:sz w:val="22"/>
        </w:rPr>
        <w:t xml:space="preserve"> son máximos (</w:t>
      </w:r>
      <w:r w:rsidRPr="00B357A5">
        <w:rPr>
          <w:b/>
          <w:sz w:val="22"/>
        </w:rPr>
        <w:t>choque de punta</w:t>
      </w:r>
      <w:r w:rsidRPr="00B357A5">
        <w:rPr>
          <w:sz w:val="22"/>
        </w:rPr>
        <w:t>)</w:t>
      </w:r>
    </w:p>
    <w:p w:rsidR="00B357A5" w:rsidRPr="00B357A5" w:rsidRDefault="00B357A5" w:rsidP="00B357A5">
      <w:pPr>
        <w:pStyle w:val="Prrafodelista"/>
        <w:numPr>
          <w:ilvl w:val="0"/>
          <w:numId w:val="8"/>
        </w:numPr>
        <w:rPr>
          <w:sz w:val="22"/>
        </w:rPr>
      </w:pPr>
      <w:r w:rsidRPr="00B357A5">
        <w:rPr>
          <w:sz w:val="22"/>
        </w:rPr>
        <w:t>Está debajo del lugar donde el latido puede auscultarse en la pared torácica.</w:t>
      </w:r>
    </w:p>
    <w:p w:rsidR="00B357A5" w:rsidRDefault="00B357A5" w:rsidP="002D7353">
      <w:pPr>
        <w:rPr>
          <w:sz w:val="22"/>
        </w:rPr>
      </w:pPr>
    </w:p>
    <w:p w:rsidR="00B357A5" w:rsidRPr="00B357A5" w:rsidRDefault="00B357A5" w:rsidP="002D7353">
      <w:pPr>
        <w:rPr>
          <w:b/>
        </w:rPr>
      </w:pPr>
      <w:r w:rsidRPr="00B357A5">
        <w:rPr>
          <w:b/>
        </w:rPr>
        <w:t>Base del corazón</w:t>
      </w:r>
    </w:p>
    <w:p w:rsidR="00B357A5" w:rsidRPr="00B357A5" w:rsidRDefault="00B357A5" w:rsidP="00B357A5">
      <w:pPr>
        <w:pStyle w:val="Prrafodelista"/>
        <w:numPr>
          <w:ilvl w:val="0"/>
          <w:numId w:val="9"/>
        </w:numPr>
        <w:rPr>
          <w:sz w:val="22"/>
        </w:rPr>
      </w:pPr>
      <w:r w:rsidRPr="00B357A5">
        <w:rPr>
          <w:sz w:val="22"/>
        </w:rPr>
        <w:t xml:space="preserve">Opuesta al </w:t>
      </w:r>
      <w:r w:rsidRPr="00B357A5">
        <w:rPr>
          <w:b/>
          <w:sz w:val="22"/>
        </w:rPr>
        <w:t>vértice</w:t>
      </w:r>
      <w:r w:rsidRPr="00B357A5">
        <w:rPr>
          <w:sz w:val="22"/>
        </w:rPr>
        <w:t>.</w:t>
      </w:r>
    </w:p>
    <w:p w:rsidR="00B357A5" w:rsidRPr="00B357A5" w:rsidRDefault="00B357A5" w:rsidP="00B357A5">
      <w:pPr>
        <w:pStyle w:val="Prrafodelista"/>
        <w:numPr>
          <w:ilvl w:val="0"/>
          <w:numId w:val="9"/>
        </w:numPr>
        <w:rPr>
          <w:sz w:val="22"/>
        </w:rPr>
      </w:pPr>
      <w:r w:rsidRPr="00B357A5">
        <w:rPr>
          <w:sz w:val="22"/>
        </w:rPr>
        <w:t xml:space="preserve">Constituye la </w:t>
      </w:r>
      <w:r w:rsidRPr="00B357A5">
        <w:rPr>
          <w:b/>
          <w:sz w:val="22"/>
        </w:rPr>
        <w:t>cara posterior</w:t>
      </w:r>
      <w:r w:rsidRPr="00B357A5">
        <w:rPr>
          <w:sz w:val="22"/>
        </w:rPr>
        <w:t xml:space="preserve"> del corazón</w:t>
      </w:r>
    </w:p>
    <w:p w:rsidR="00B357A5" w:rsidRPr="00B357A5" w:rsidRDefault="00B357A5" w:rsidP="00B357A5">
      <w:pPr>
        <w:pStyle w:val="Prrafodelista"/>
        <w:numPr>
          <w:ilvl w:val="0"/>
          <w:numId w:val="9"/>
        </w:numPr>
        <w:rPr>
          <w:sz w:val="22"/>
        </w:rPr>
      </w:pPr>
      <w:r w:rsidRPr="00B357A5">
        <w:rPr>
          <w:sz w:val="22"/>
        </w:rPr>
        <w:t xml:space="preserve">Formada principalmente por el </w:t>
      </w:r>
      <w:r w:rsidRPr="00B357A5">
        <w:rPr>
          <w:b/>
          <w:sz w:val="22"/>
        </w:rPr>
        <w:t>atrio izquierdo</w:t>
      </w:r>
      <w:r w:rsidRPr="00B357A5">
        <w:rPr>
          <w:sz w:val="22"/>
        </w:rPr>
        <w:t xml:space="preserve"> y una contribución menor del atrio derecho. Se orienta hacia los </w:t>
      </w:r>
      <w:r w:rsidRPr="00B357A5">
        <w:rPr>
          <w:b/>
          <w:sz w:val="22"/>
        </w:rPr>
        <w:t>cuerpos de VT 6-9</w:t>
      </w:r>
      <w:r w:rsidRPr="00B357A5">
        <w:rPr>
          <w:sz w:val="22"/>
        </w:rPr>
        <w:t xml:space="preserve">, separada por el </w:t>
      </w:r>
      <w:r w:rsidRPr="00B357A5">
        <w:rPr>
          <w:b/>
          <w:sz w:val="22"/>
        </w:rPr>
        <w:t>pericardio</w:t>
      </w:r>
      <w:r w:rsidRPr="00B357A5">
        <w:rPr>
          <w:sz w:val="22"/>
        </w:rPr>
        <w:t xml:space="preserve">, </w:t>
      </w:r>
      <w:r w:rsidRPr="00B357A5">
        <w:rPr>
          <w:b/>
          <w:sz w:val="22"/>
        </w:rPr>
        <w:t>seno oblicuo</w:t>
      </w:r>
      <w:r w:rsidRPr="00B357A5">
        <w:rPr>
          <w:sz w:val="22"/>
        </w:rPr>
        <w:t xml:space="preserve"> del pericardio, </w:t>
      </w:r>
      <w:r w:rsidRPr="00B357A5">
        <w:rPr>
          <w:b/>
          <w:sz w:val="22"/>
        </w:rPr>
        <w:t>esófago</w:t>
      </w:r>
      <w:r w:rsidRPr="00B357A5">
        <w:rPr>
          <w:sz w:val="22"/>
        </w:rPr>
        <w:t xml:space="preserve"> y la </w:t>
      </w:r>
      <w:r w:rsidRPr="00B357A5">
        <w:rPr>
          <w:b/>
          <w:sz w:val="22"/>
        </w:rPr>
        <w:t>aorta</w:t>
      </w:r>
      <w:r w:rsidRPr="00B357A5">
        <w:rPr>
          <w:sz w:val="22"/>
        </w:rPr>
        <w:t xml:space="preserve">. </w:t>
      </w:r>
    </w:p>
    <w:p w:rsidR="00B357A5" w:rsidRDefault="00B357A5" w:rsidP="00B357A5">
      <w:pPr>
        <w:pStyle w:val="Prrafodelista"/>
        <w:numPr>
          <w:ilvl w:val="0"/>
          <w:numId w:val="9"/>
        </w:numPr>
        <w:rPr>
          <w:sz w:val="22"/>
        </w:rPr>
      </w:pPr>
      <w:r w:rsidRPr="00B357A5">
        <w:rPr>
          <w:b/>
          <w:sz w:val="22"/>
        </w:rPr>
        <w:t>Se extiende</w:t>
      </w:r>
      <w:r w:rsidRPr="00B357A5">
        <w:rPr>
          <w:sz w:val="22"/>
        </w:rPr>
        <w:t xml:space="preserve"> superiormente hasta la bifurcación del </w:t>
      </w:r>
      <w:r w:rsidRPr="00B357A5">
        <w:rPr>
          <w:b/>
          <w:sz w:val="22"/>
        </w:rPr>
        <w:t>tronco pulmonar (T4-5)</w:t>
      </w:r>
      <w:r w:rsidRPr="00B357A5">
        <w:rPr>
          <w:sz w:val="22"/>
        </w:rPr>
        <w:t xml:space="preserve"> e inferiormente hasta el </w:t>
      </w:r>
      <w:r w:rsidRPr="00B357A5">
        <w:rPr>
          <w:b/>
          <w:sz w:val="22"/>
        </w:rPr>
        <w:t>surco coronario</w:t>
      </w:r>
      <w:r w:rsidRPr="00B357A5">
        <w:rPr>
          <w:sz w:val="22"/>
        </w:rPr>
        <w:t>.</w:t>
      </w:r>
    </w:p>
    <w:p w:rsidR="0085081E" w:rsidRPr="00B357A5" w:rsidRDefault="0085081E" w:rsidP="00B357A5">
      <w:pPr>
        <w:pStyle w:val="Prrafodelista"/>
        <w:numPr>
          <w:ilvl w:val="0"/>
          <w:numId w:val="9"/>
        </w:numPr>
        <w:rPr>
          <w:sz w:val="22"/>
        </w:rPr>
      </w:pPr>
      <w:r w:rsidRPr="0025317D">
        <w:rPr>
          <w:sz w:val="22"/>
        </w:rPr>
        <w:t>Recibe</w:t>
      </w:r>
      <w:r>
        <w:rPr>
          <w:b/>
          <w:sz w:val="22"/>
        </w:rPr>
        <w:t xml:space="preserve"> venas pulmonares </w:t>
      </w:r>
      <w:r w:rsidRPr="0025317D">
        <w:rPr>
          <w:sz w:val="22"/>
        </w:rPr>
        <w:t xml:space="preserve">en </w:t>
      </w:r>
      <w:r w:rsidR="0025317D" w:rsidRPr="0025317D">
        <w:rPr>
          <w:sz w:val="22"/>
        </w:rPr>
        <w:t>el lado</w:t>
      </w:r>
      <w:r w:rsidRPr="0025317D">
        <w:rPr>
          <w:sz w:val="22"/>
        </w:rPr>
        <w:t xml:space="preserve"> izquierdo y derecho</w:t>
      </w:r>
      <w:r w:rsidR="0025317D">
        <w:rPr>
          <w:b/>
          <w:sz w:val="22"/>
        </w:rPr>
        <w:t xml:space="preserve"> del atrio izquierdo </w:t>
      </w:r>
      <w:r w:rsidR="0025317D" w:rsidRPr="0025317D">
        <w:rPr>
          <w:sz w:val="22"/>
        </w:rPr>
        <w:t>y las</w:t>
      </w:r>
      <w:r w:rsidR="0025317D">
        <w:rPr>
          <w:b/>
          <w:sz w:val="22"/>
        </w:rPr>
        <w:t xml:space="preserve"> VCS y VCI </w:t>
      </w:r>
      <w:r w:rsidR="0025317D" w:rsidRPr="0025317D">
        <w:rPr>
          <w:sz w:val="22"/>
        </w:rPr>
        <w:t>en el</w:t>
      </w:r>
      <w:r w:rsidR="0025317D">
        <w:rPr>
          <w:b/>
          <w:sz w:val="22"/>
        </w:rPr>
        <w:t xml:space="preserve"> atrio derecho.</w:t>
      </w:r>
    </w:p>
    <w:p w:rsidR="00E3408E" w:rsidRDefault="00E3408E" w:rsidP="002D7353">
      <w:pPr>
        <w:rPr>
          <w:sz w:val="22"/>
        </w:rPr>
      </w:pPr>
    </w:p>
    <w:p w:rsidR="0025317D" w:rsidRPr="0025317D" w:rsidRDefault="00725D77" w:rsidP="002D7353">
      <w:pPr>
        <w:rPr>
          <w:b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1312" behindDoc="0" locked="0" layoutInCell="1" allowOverlap="1" wp14:anchorId="48D14294" wp14:editId="1EF40BB9">
            <wp:simplePos x="0" y="0"/>
            <wp:positionH relativeFrom="column">
              <wp:posOffset>3048000</wp:posOffset>
            </wp:positionH>
            <wp:positionV relativeFrom="paragraph">
              <wp:posOffset>-920115</wp:posOffset>
            </wp:positionV>
            <wp:extent cx="4260850" cy="3838575"/>
            <wp:effectExtent l="0" t="0" r="6350" b="952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60850" cy="383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17D" w:rsidRPr="0025317D">
        <w:rPr>
          <w:b/>
        </w:rPr>
        <w:t>Caras del corazón</w:t>
      </w:r>
    </w:p>
    <w:p w:rsidR="00E3408E" w:rsidRPr="003D31C4" w:rsidRDefault="003D31C4" w:rsidP="003D31C4">
      <w:pPr>
        <w:pStyle w:val="Prrafodelista"/>
        <w:numPr>
          <w:ilvl w:val="0"/>
          <w:numId w:val="10"/>
        </w:numPr>
        <w:rPr>
          <w:sz w:val="22"/>
        </w:rPr>
      </w:pPr>
      <w:r w:rsidRPr="003D31C4">
        <w:rPr>
          <w:b/>
          <w:sz w:val="22"/>
        </w:rPr>
        <w:t>Cara esternocostal (anterior)</w:t>
      </w:r>
      <w:r w:rsidRPr="003D31C4">
        <w:rPr>
          <w:sz w:val="22"/>
        </w:rPr>
        <w:t xml:space="preserve">: constituida por el </w:t>
      </w:r>
      <w:r w:rsidRPr="003D31C4">
        <w:rPr>
          <w:b/>
          <w:sz w:val="22"/>
        </w:rPr>
        <w:t>VD</w:t>
      </w:r>
      <w:r w:rsidRPr="003D31C4">
        <w:rPr>
          <w:sz w:val="22"/>
        </w:rPr>
        <w:t>.</w:t>
      </w:r>
    </w:p>
    <w:p w:rsidR="003D31C4" w:rsidRPr="003D31C4" w:rsidRDefault="003D31C4" w:rsidP="003D31C4">
      <w:pPr>
        <w:pStyle w:val="Prrafodelista"/>
        <w:numPr>
          <w:ilvl w:val="0"/>
          <w:numId w:val="10"/>
        </w:numPr>
        <w:rPr>
          <w:sz w:val="22"/>
        </w:rPr>
      </w:pPr>
      <w:r w:rsidRPr="003D31C4">
        <w:rPr>
          <w:b/>
          <w:sz w:val="22"/>
        </w:rPr>
        <w:t>Cara diafragmática (inferior)</w:t>
      </w:r>
      <w:r w:rsidRPr="003D31C4">
        <w:rPr>
          <w:sz w:val="22"/>
        </w:rPr>
        <w:t xml:space="preserve">: constituida principalmente por el </w:t>
      </w:r>
      <w:r w:rsidRPr="003D31C4">
        <w:rPr>
          <w:b/>
          <w:sz w:val="22"/>
        </w:rPr>
        <w:t>VI</w:t>
      </w:r>
      <w:r w:rsidRPr="003D31C4">
        <w:rPr>
          <w:sz w:val="22"/>
        </w:rPr>
        <w:t xml:space="preserve"> y poco por el </w:t>
      </w:r>
      <w:r w:rsidRPr="00B65DB3">
        <w:rPr>
          <w:b/>
          <w:sz w:val="22"/>
        </w:rPr>
        <w:t>VD</w:t>
      </w:r>
      <w:r w:rsidRPr="003D31C4">
        <w:rPr>
          <w:sz w:val="22"/>
        </w:rPr>
        <w:t>, relacionada con el centro tendinoso del diafragma.</w:t>
      </w:r>
    </w:p>
    <w:p w:rsidR="003D31C4" w:rsidRPr="003D31C4" w:rsidRDefault="003D31C4" w:rsidP="003D31C4">
      <w:pPr>
        <w:pStyle w:val="Prrafodelista"/>
        <w:numPr>
          <w:ilvl w:val="0"/>
          <w:numId w:val="10"/>
        </w:numPr>
        <w:rPr>
          <w:sz w:val="22"/>
        </w:rPr>
      </w:pPr>
      <w:r w:rsidRPr="003D31C4">
        <w:rPr>
          <w:b/>
          <w:sz w:val="22"/>
        </w:rPr>
        <w:t>Cara pulmonar derecha</w:t>
      </w:r>
      <w:r w:rsidRPr="003D31C4">
        <w:rPr>
          <w:sz w:val="22"/>
        </w:rPr>
        <w:t xml:space="preserve">: constituida por la </w:t>
      </w:r>
      <w:r w:rsidRPr="003D31C4">
        <w:rPr>
          <w:b/>
          <w:sz w:val="22"/>
        </w:rPr>
        <w:t>AD</w:t>
      </w:r>
      <w:r w:rsidRPr="003D31C4">
        <w:rPr>
          <w:sz w:val="22"/>
        </w:rPr>
        <w:t>.</w:t>
      </w:r>
    </w:p>
    <w:p w:rsidR="003D31C4" w:rsidRPr="003D31C4" w:rsidRDefault="003D31C4" w:rsidP="003D31C4">
      <w:pPr>
        <w:pStyle w:val="Prrafodelista"/>
        <w:numPr>
          <w:ilvl w:val="0"/>
          <w:numId w:val="10"/>
        </w:numPr>
        <w:rPr>
          <w:sz w:val="22"/>
        </w:rPr>
      </w:pPr>
      <w:r w:rsidRPr="003D31C4">
        <w:rPr>
          <w:b/>
          <w:sz w:val="22"/>
        </w:rPr>
        <w:t>Cara pulmonar izquierda</w:t>
      </w:r>
      <w:r w:rsidRPr="003D31C4">
        <w:rPr>
          <w:sz w:val="22"/>
        </w:rPr>
        <w:t xml:space="preserve">: constituida por el </w:t>
      </w:r>
      <w:r w:rsidRPr="003D31C4">
        <w:rPr>
          <w:b/>
          <w:sz w:val="22"/>
        </w:rPr>
        <w:t>VI</w:t>
      </w:r>
      <w:r w:rsidRPr="003D31C4">
        <w:rPr>
          <w:sz w:val="22"/>
        </w:rPr>
        <w:t xml:space="preserve">, produce la </w:t>
      </w:r>
      <w:r w:rsidRPr="00B65DB3">
        <w:rPr>
          <w:b/>
          <w:sz w:val="22"/>
        </w:rPr>
        <w:t>impresión cardíaca</w:t>
      </w:r>
      <w:r w:rsidRPr="003D31C4">
        <w:rPr>
          <w:sz w:val="22"/>
        </w:rPr>
        <w:t xml:space="preserve"> en el pulmón izquierdo.</w:t>
      </w:r>
    </w:p>
    <w:p w:rsidR="00E3408E" w:rsidRDefault="00E3408E" w:rsidP="002D7353">
      <w:pPr>
        <w:rPr>
          <w:sz w:val="22"/>
        </w:rPr>
      </w:pPr>
    </w:p>
    <w:p w:rsidR="00E3408E" w:rsidRPr="00B65DB3" w:rsidRDefault="00B65DB3" w:rsidP="002D7353">
      <w:pPr>
        <w:rPr>
          <w:b/>
        </w:rPr>
      </w:pPr>
      <w:r w:rsidRPr="00B65DB3">
        <w:rPr>
          <w:b/>
        </w:rPr>
        <w:t>Bordes del corazón</w:t>
      </w:r>
      <w:r w:rsidR="00260620" w:rsidRPr="00260620">
        <w:rPr>
          <w:noProof/>
          <w:lang w:val="es-GT" w:eastAsia="es-GT"/>
        </w:rPr>
        <w:t xml:space="preserve"> </w:t>
      </w:r>
    </w:p>
    <w:p w:rsidR="00E3408E" w:rsidRPr="00A01CCA" w:rsidRDefault="00A01CCA" w:rsidP="00A01CCA">
      <w:pPr>
        <w:pStyle w:val="Prrafodelista"/>
        <w:numPr>
          <w:ilvl w:val="0"/>
          <w:numId w:val="11"/>
        </w:numPr>
        <w:rPr>
          <w:sz w:val="22"/>
        </w:rPr>
      </w:pPr>
      <w:r w:rsidRPr="00A01CCA">
        <w:rPr>
          <w:b/>
          <w:sz w:val="22"/>
        </w:rPr>
        <w:t>Borde derecho (convexo)</w:t>
      </w:r>
      <w:r w:rsidRPr="00A01CCA">
        <w:rPr>
          <w:sz w:val="22"/>
        </w:rPr>
        <w:t xml:space="preserve">: Formado por la </w:t>
      </w:r>
      <w:r w:rsidRPr="00147BCE">
        <w:rPr>
          <w:b/>
          <w:sz w:val="22"/>
        </w:rPr>
        <w:t>AD</w:t>
      </w:r>
      <w:r w:rsidRPr="00A01CCA">
        <w:rPr>
          <w:sz w:val="22"/>
        </w:rPr>
        <w:t xml:space="preserve">, se extiende entre la </w:t>
      </w:r>
      <w:r w:rsidRPr="00147BCE">
        <w:rPr>
          <w:b/>
          <w:sz w:val="22"/>
        </w:rPr>
        <w:t>VCS</w:t>
      </w:r>
      <w:r w:rsidRPr="00A01CCA">
        <w:rPr>
          <w:sz w:val="22"/>
        </w:rPr>
        <w:t xml:space="preserve"> y </w:t>
      </w:r>
      <w:r w:rsidRPr="00147BCE">
        <w:rPr>
          <w:b/>
          <w:sz w:val="22"/>
        </w:rPr>
        <w:t>VCI</w:t>
      </w:r>
    </w:p>
    <w:p w:rsidR="00A01CCA" w:rsidRPr="00A01CCA" w:rsidRDefault="00725D77" w:rsidP="00A01CCA">
      <w:pPr>
        <w:pStyle w:val="Prrafodelista"/>
        <w:numPr>
          <w:ilvl w:val="0"/>
          <w:numId w:val="11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2336" behindDoc="0" locked="0" layoutInCell="1" allowOverlap="1" wp14:anchorId="3A35ED36" wp14:editId="41D9F8D9">
            <wp:simplePos x="0" y="0"/>
            <wp:positionH relativeFrom="column">
              <wp:posOffset>4880610</wp:posOffset>
            </wp:positionH>
            <wp:positionV relativeFrom="paragraph">
              <wp:posOffset>118110</wp:posOffset>
            </wp:positionV>
            <wp:extent cx="2465070" cy="3048635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65070" cy="3048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CCA" w:rsidRPr="00A01CCA">
        <w:rPr>
          <w:b/>
          <w:sz w:val="22"/>
        </w:rPr>
        <w:t>Borde Inferior (horizontal)</w:t>
      </w:r>
      <w:r w:rsidR="00A01CCA" w:rsidRPr="00A01CCA">
        <w:rPr>
          <w:sz w:val="22"/>
        </w:rPr>
        <w:t xml:space="preserve">: Formado principalmente por el </w:t>
      </w:r>
      <w:r w:rsidR="00A01CCA" w:rsidRPr="00147BCE">
        <w:rPr>
          <w:b/>
          <w:sz w:val="22"/>
        </w:rPr>
        <w:t>VD</w:t>
      </w:r>
      <w:r w:rsidR="00A01CCA" w:rsidRPr="00A01CCA">
        <w:rPr>
          <w:sz w:val="22"/>
        </w:rPr>
        <w:t xml:space="preserve"> y una pequeña porción del </w:t>
      </w:r>
      <w:r w:rsidR="00A01CCA" w:rsidRPr="00147BCE">
        <w:rPr>
          <w:b/>
          <w:sz w:val="22"/>
        </w:rPr>
        <w:t>VI</w:t>
      </w:r>
      <w:r w:rsidR="00A01CCA" w:rsidRPr="00A01CCA">
        <w:rPr>
          <w:sz w:val="22"/>
        </w:rPr>
        <w:t>.</w:t>
      </w:r>
    </w:p>
    <w:p w:rsidR="00A01CCA" w:rsidRPr="00A01CCA" w:rsidRDefault="00A01CCA" w:rsidP="00A01CCA">
      <w:pPr>
        <w:pStyle w:val="Prrafodelista"/>
        <w:numPr>
          <w:ilvl w:val="0"/>
          <w:numId w:val="11"/>
        </w:numPr>
        <w:rPr>
          <w:sz w:val="22"/>
        </w:rPr>
      </w:pPr>
      <w:r w:rsidRPr="00A01CCA">
        <w:rPr>
          <w:b/>
          <w:sz w:val="22"/>
        </w:rPr>
        <w:t>Borde Izquierdo (oblicuo, vertical)</w:t>
      </w:r>
      <w:r w:rsidRPr="00A01CCA">
        <w:rPr>
          <w:sz w:val="22"/>
        </w:rPr>
        <w:t xml:space="preserve">: Formado por el </w:t>
      </w:r>
      <w:r w:rsidRPr="00147BCE">
        <w:rPr>
          <w:b/>
          <w:sz w:val="22"/>
        </w:rPr>
        <w:t>VI</w:t>
      </w:r>
      <w:r w:rsidRPr="00A01CCA">
        <w:rPr>
          <w:sz w:val="22"/>
        </w:rPr>
        <w:t xml:space="preserve"> y una pequeña porción de la </w:t>
      </w:r>
      <w:r w:rsidRPr="00147BCE">
        <w:rPr>
          <w:b/>
          <w:sz w:val="22"/>
        </w:rPr>
        <w:t>orejuela izquierda</w:t>
      </w:r>
      <w:r w:rsidRPr="00A01CCA">
        <w:rPr>
          <w:sz w:val="22"/>
        </w:rPr>
        <w:t>.</w:t>
      </w:r>
    </w:p>
    <w:p w:rsidR="00147BCE" w:rsidRDefault="00A01CCA" w:rsidP="00A01CCA">
      <w:pPr>
        <w:pStyle w:val="Prrafodelista"/>
        <w:numPr>
          <w:ilvl w:val="0"/>
          <w:numId w:val="11"/>
        </w:numPr>
        <w:rPr>
          <w:sz w:val="22"/>
        </w:rPr>
      </w:pPr>
      <w:r w:rsidRPr="00A01CCA">
        <w:rPr>
          <w:b/>
          <w:sz w:val="22"/>
        </w:rPr>
        <w:t>Borde Superior</w:t>
      </w:r>
      <w:r w:rsidRPr="00A01CCA">
        <w:rPr>
          <w:sz w:val="22"/>
        </w:rPr>
        <w:t xml:space="preserve">: Formado por las </w:t>
      </w:r>
      <w:r w:rsidRPr="00147BCE">
        <w:rPr>
          <w:b/>
          <w:sz w:val="22"/>
        </w:rPr>
        <w:t>AI</w:t>
      </w:r>
      <w:r w:rsidRPr="00A01CCA">
        <w:rPr>
          <w:sz w:val="22"/>
        </w:rPr>
        <w:t xml:space="preserve">, </w:t>
      </w:r>
      <w:r w:rsidRPr="00147BCE">
        <w:rPr>
          <w:b/>
          <w:sz w:val="22"/>
        </w:rPr>
        <w:t>AD</w:t>
      </w:r>
      <w:r w:rsidRPr="00A01CCA">
        <w:rPr>
          <w:sz w:val="22"/>
        </w:rPr>
        <w:t xml:space="preserve"> y </w:t>
      </w:r>
      <w:r w:rsidRPr="00147BCE">
        <w:rPr>
          <w:b/>
          <w:sz w:val="22"/>
        </w:rPr>
        <w:t>orejuelas derecha e izquierda</w:t>
      </w:r>
      <w:r w:rsidRPr="00A01CCA">
        <w:rPr>
          <w:sz w:val="22"/>
        </w:rPr>
        <w:t xml:space="preserve">; </w:t>
      </w:r>
    </w:p>
    <w:p w:rsidR="00147BCE" w:rsidRDefault="00A01CCA" w:rsidP="00147BCE">
      <w:pPr>
        <w:pStyle w:val="Prrafodelista"/>
        <w:numPr>
          <w:ilvl w:val="1"/>
          <w:numId w:val="11"/>
        </w:numPr>
        <w:rPr>
          <w:sz w:val="22"/>
        </w:rPr>
      </w:pPr>
      <w:r w:rsidRPr="00147BCE">
        <w:rPr>
          <w:b/>
          <w:sz w:val="22"/>
        </w:rPr>
        <w:t>La aorta ascendente y el tronco pulmonar</w:t>
      </w:r>
      <w:r w:rsidRPr="00A01CCA">
        <w:rPr>
          <w:sz w:val="22"/>
        </w:rPr>
        <w:t xml:space="preserve"> emergen del borde superior </w:t>
      </w:r>
    </w:p>
    <w:p w:rsidR="00147BCE" w:rsidRDefault="00147BCE" w:rsidP="00147BCE">
      <w:pPr>
        <w:pStyle w:val="Prrafodelista"/>
        <w:numPr>
          <w:ilvl w:val="1"/>
          <w:numId w:val="11"/>
        </w:numPr>
        <w:rPr>
          <w:sz w:val="22"/>
        </w:rPr>
      </w:pPr>
      <w:r>
        <w:rPr>
          <w:sz w:val="22"/>
        </w:rPr>
        <w:t>L</w:t>
      </w:r>
      <w:r w:rsidR="00A01CCA" w:rsidRPr="00A01CCA">
        <w:rPr>
          <w:sz w:val="22"/>
        </w:rPr>
        <w:t xml:space="preserve">a </w:t>
      </w:r>
      <w:r w:rsidR="00A01CCA" w:rsidRPr="00147BCE">
        <w:rPr>
          <w:b/>
          <w:sz w:val="22"/>
        </w:rPr>
        <w:t>VCS</w:t>
      </w:r>
      <w:r w:rsidR="00A01CCA" w:rsidRPr="00A01CCA">
        <w:rPr>
          <w:sz w:val="22"/>
        </w:rPr>
        <w:t xml:space="preserve"> entra por su lado derecho. </w:t>
      </w:r>
    </w:p>
    <w:p w:rsidR="00A01CCA" w:rsidRPr="00A01CCA" w:rsidRDefault="00A01CCA" w:rsidP="00147BCE">
      <w:pPr>
        <w:pStyle w:val="Prrafodelista"/>
        <w:numPr>
          <w:ilvl w:val="1"/>
          <w:numId w:val="11"/>
        </w:numPr>
        <w:rPr>
          <w:sz w:val="22"/>
        </w:rPr>
      </w:pPr>
      <w:r w:rsidRPr="00A01CCA">
        <w:rPr>
          <w:sz w:val="22"/>
        </w:rPr>
        <w:t xml:space="preserve">Posterior a la </w:t>
      </w:r>
      <w:r w:rsidRPr="00147BCE">
        <w:rPr>
          <w:sz w:val="22"/>
          <w:u w:val="single"/>
        </w:rPr>
        <w:t>aorta y tronco pulmonar</w:t>
      </w:r>
      <w:r w:rsidRPr="00A01CCA">
        <w:rPr>
          <w:sz w:val="22"/>
        </w:rPr>
        <w:t xml:space="preserve"> y anterior a la </w:t>
      </w:r>
      <w:r w:rsidRPr="00147BCE">
        <w:rPr>
          <w:sz w:val="22"/>
          <w:u w:val="single"/>
        </w:rPr>
        <w:t>VCS</w:t>
      </w:r>
      <w:r w:rsidRPr="00A01CCA">
        <w:rPr>
          <w:sz w:val="22"/>
        </w:rPr>
        <w:t xml:space="preserve">, el borde superior forma el </w:t>
      </w:r>
      <w:r w:rsidRPr="00147BCE">
        <w:rPr>
          <w:b/>
          <w:sz w:val="22"/>
        </w:rPr>
        <w:t>límite inferior del seno transverso del pericardio</w:t>
      </w:r>
      <w:r w:rsidRPr="00A01CCA">
        <w:rPr>
          <w:sz w:val="22"/>
        </w:rPr>
        <w:t>.</w:t>
      </w:r>
    </w:p>
    <w:p w:rsidR="00A01CCA" w:rsidRDefault="00A01CCA" w:rsidP="002D7353">
      <w:pPr>
        <w:rPr>
          <w:sz w:val="22"/>
        </w:rPr>
      </w:pPr>
    </w:p>
    <w:p w:rsidR="00A01CCA" w:rsidRDefault="00A01CCA" w:rsidP="002D7353">
      <w:pPr>
        <w:rPr>
          <w:sz w:val="22"/>
        </w:rPr>
      </w:pPr>
      <w:r w:rsidRPr="00147BCE">
        <w:rPr>
          <w:b/>
          <w:sz w:val="22"/>
        </w:rPr>
        <w:t>El tronco pulmonar (5cm de largo y 3cm de ancho)</w:t>
      </w:r>
      <w:r>
        <w:rPr>
          <w:sz w:val="22"/>
        </w:rPr>
        <w:t>: Continuación arterial del ventrículo derecho, se divide en arterias pulmonares derecha e izquierda.</w:t>
      </w:r>
    </w:p>
    <w:p w:rsidR="00E3408E" w:rsidRDefault="00E3408E" w:rsidP="002D7353">
      <w:pPr>
        <w:rPr>
          <w:sz w:val="22"/>
        </w:rPr>
      </w:pPr>
    </w:p>
    <w:p w:rsidR="00E3408E" w:rsidRDefault="00260620" w:rsidP="00260620">
      <w:pPr>
        <w:pStyle w:val="Ttulo2"/>
      </w:pPr>
      <w:r>
        <w:t>AD</w:t>
      </w:r>
    </w:p>
    <w:p w:rsidR="00E3408E" w:rsidRPr="00260620" w:rsidRDefault="00260620" w:rsidP="00260620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260620">
        <w:rPr>
          <w:sz w:val="22"/>
        </w:rPr>
        <w:t xml:space="preserve">Recibe sangre venosa de la </w:t>
      </w:r>
      <w:r w:rsidRPr="00260620">
        <w:rPr>
          <w:b/>
          <w:sz w:val="22"/>
        </w:rPr>
        <w:t>VCS, VCI y seno coronario</w:t>
      </w:r>
      <w:r w:rsidRPr="00260620">
        <w:rPr>
          <w:sz w:val="22"/>
        </w:rPr>
        <w:t>.</w:t>
      </w:r>
    </w:p>
    <w:p w:rsidR="00260620" w:rsidRPr="00260620" w:rsidRDefault="00260620" w:rsidP="00260620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260620">
        <w:rPr>
          <w:b/>
          <w:sz w:val="22"/>
        </w:rPr>
        <w:t>La orejuela derecha</w:t>
      </w:r>
      <w:r w:rsidRPr="00260620">
        <w:rPr>
          <w:sz w:val="22"/>
        </w:rPr>
        <w:t xml:space="preserve">: pequeño saco muscular cónico, se proyecta desde la AD como un espacio adicional que incrementa la capacidad de la aurícula cuando se solapa con la </w:t>
      </w:r>
      <w:r w:rsidRPr="00260620">
        <w:rPr>
          <w:b/>
          <w:sz w:val="22"/>
        </w:rPr>
        <w:t>aorta ascendente</w:t>
      </w:r>
      <w:r w:rsidRPr="00260620">
        <w:rPr>
          <w:sz w:val="22"/>
        </w:rPr>
        <w:t>.</w:t>
      </w:r>
    </w:p>
    <w:p w:rsidR="00260620" w:rsidRPr="00260620" w:rsidRDefault="00260620" w:rsidP="00260620">
      <w:pPr>
        <w:pStyle w:val="Prrafodelista"/>
        <w:numPr>
          <w:ilvl w:val="0"/>
          <w:numId w:val="13"/>
        </w:numPr>
        <w:rPr>
          <w:sz w:val="22"/>
        </w:rPr>
      </w:pPr>
      <w:r w:rsidRPr="00260620">
        <w:rPr>
          <w:b/>
          <w:sz w:val="22"/>
        </w:rPr>
        <w:t>Porción posterior lisa</w:t>
      </w:r>
      <w:r w:rsidRPr="00260620">
        <w:rPr>
          <w:sz w:val="22"/>
        </w:rPr>
        <w:t>: Pared delgada (</w:t>
      </w:r>
      <w:r w:rsidRPr="00260620">
        <w:rPr>
          <w:b/>
          <w:sz w:val="22"/>
        </w:rPr>
        <w:t>seno de las venas cavas</w:t>
      </w:r>
      <w:r w:rsidRPr="00260620">
        <w:rPr>
          <w:sz w:val="22"/>
        </w:rPr>
        <w:t>) donde desembocan las VCS, VCI y seno coronario.</w:t>
      </w:r>
    </w:p>
    <w:p w:rsidR="00260620" w:rsidRPr="00260620" w:rsidRDefault="00260620" w:rsidP="00260620">
      <w:pPr>
        <w:pStyle w:val="Prrafodelista"/>
        <w:numPr>
          <w:ilvl w:val="0"/>
          <w:numId w:val="13"/>
        </w:numPr>
        <w:rPr>
          <w:sz w:val="22"/>
        </w:rPr>
      </w:pPr>
      <w:r w:rsidRPr="00260620">
        <w:rPr>
          <w:b/>
          <w:sz w:val="22"/>
        </w:rPr>
        <w:t>Pared muscular rugosa</w:t>
      </w:r>
      <w:r w:rsidRPr="00260620">
        <w:rPr>
          <w:sz w:val="22"/>
        </w:rPr>
        <w:t>: Compuesta por músculos pectinados.</w:t>
      </w:r>
    </w:p>
    <w:p w:rsidR="00260620" w:rsidRPr="00260620" w:rsidRDefault="00260620" w:rsidP="00260620">
      <w:pPr>
        <w:pStyle w:val="Prrafodelista"/>
        <w:numPr>
          <w:ilvl w:val="0"/>
          <w:numId w:val="13"/>
        </w:numPr>
        <w:rPr>
          <w:sz w:val="22"/>
        </w:rPr>
      </w:pPr>
      <w:r w:rsidRPr="00260620">
        <w:rPr>
          <w:b/>
          <w:sz w:val="22"/>
        </w:rPr>
        <w:t>Orificio AV derecho</w:t>
      </w:r>
      <w:r w:rsidRPr="00260620">
        <w:rPr>
          <w:sz w:val="22"/>
        </w:rPr>
        <w:t>: a por donde la AD drena hacia el VD.</w:t>
      </w:r>
    </w:p>
    <w:p w:rsidR="00E3408E" w:rsidRDefault="00E3408E" w:rsidP="002D7353">
      <w:pPr>
        <w:rPr>
          <w:sz w:val="22"/>
        </w:rPr>
      </w:pPr>
    </w:p>
    <w:p w:rsidR="00E3408E" w:rsidRPr="00DB7DBF" w:rsidRDefault="002A0674" w:rsidP="00DB7DBF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DB7DBF">
        <w:rPr>
          <w:b/>
          <w:sz w:val="22"/>
        </w:rPr>
        <w:t>Surco Terminal</w:t>
      </w:r>
      <w:r w:rsidRPr="00DB7DBF">
        <w:rPr>
          <w:sz w:val="22"/>
        </w:rPr>
        <w:t>: Surco vertical que separa la porción lisa y rugosa de la pared atrial profundamente.</w:t>
      </w:r>
    </w:p>
    <w:p w:rsidR="002A0674" w:rsidRPr="00DB7DBF" w:rsidRDefault="002A0674" w:rsidP="00DB7DBF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DB7DBF">
        <w:rPr>
          <w:b/>
          <w:sz w:val="22"/>
        </w:rPr>
        <w:t>Cresta Terminal</w:t>
      </w:r>
      <w:r w:rsidRPr="00DB7DBF">
        <w:rPr>
          <w:sz w:val="22"/>
        </w:rPr>
        <w:t>: Separa la porción lisa y rugosa de la pared atrial superiormente.</w:t>
      </w:r>
    </w:p>
    <w:p w:rsidR="00E3408E" w:rsidRPr="00DB7DBF" w:rsidRDefault="002A0674" w:rsidP="00DB7DBF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DB7DBF">
        <w:rPr>
          <w:b/>
          <w:sz w:val="22"/>
        </w:rPr>
        <w:t>VCS</w:t>
      </w:r>
      <w:r w:rsidRPr="00DB7DBF">
        <w:rPr>
          <w:sz w:val="22"/>
        </w:rPr>
        <w:t xml:space="preserve">: Drena en la porción superior de la AD a nivel del </w:t>
      </w:r>
      <w:r w:rsidRPr="00DB7DBF">
        <w:rPr>
          <w:b/>
          <w:sz w:val="22"/>
        </w:rPr>
        <w:t>3° cartílago</w:t>
      </w:r>
      <w:r w:rsidRPr="00DB7DBF">
        <w:rPr>
          <w:sz w:val="22"/>
        </w:rPr>
        <w:t xml:space="preserve"> costal derecho.</w:t>
      </w:r>
    </w:p>
    <w:p w:rsidR="002A0674" w:rsidRPr="00DB7DBF" w:rsidRDefault="002A0674" w:rsidP="00DB7DBF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DB7DBF">
        <w:rPr>
          <w:b/>
          <w:sz w:val="22"/>
        </w:rPr>
        <w:t>VCI</w:t>
      </w:r>
      <w:r w:rsidRPr="00DB7DBF">
        <w:rPr>
          <w:sz w:val="22"/>
        </w:rPr>
        <w:t xml:space="preserve">: Drena en la porción inferior de la AD a nivel del </w:t>
      </w:r>
      <w:r w:rsidRPr="00DB7DBF">
        <w:rPr>
          <w:b/>
          <w:sz w:val="22"/>
        </w:rPr>
        <w:t>5° cartílago</w:t>
      </w:r>
      <w:r w:rsidRPr="00DB7DBF">
        <w:rPr>
          <w:sz w:val="22"/>
        </w:rPr>
        <w:t xml:space="preserve"> costal derecho.</w:t>
      </w:r>
    </w:p>
    <w:p w:rsidR="00E3408E" w:rsidRPr="00295095" w:rsidRDefault="00DB0EC8" w:rsidP="00295095">
      <w:pPr>
        <w:pStyle w:val="Prrafodelista"/>
        <w:numPr>
          <w:ilvl w:val="0"/>
          <w:numId w:val="15"/>
        </w:numPr>
        <w:rPr>
          <w:sz w:val="22"/>
        </w:rPr>
      </w:pPr>
      <w:r w:rsidRPr="00295095">
        <w:rPr>
          <w:b/>
          <w:sz w:val="22"/>
        </w:rPr>
        <w:t>Orificio del seno coronario</w:t>
      </w:r>
      <w:r w:rsidRPr="00295095">
        <w:rPr>
          <w:sz w:val="22"/>
        </w:rPr>
        <w:t>: Corto tronco venoso que recibe la sangre de las venas cardíacas, entre el orificio AV derecho y el orificio de la VCI.</w:t>
      </w:r>
    </w:p>
    <w:p w:rsidR="00E3408E" w:rsidRPr="00295095" w:rsidRDefault="00286AF3" w:rsidP="00295095">
      <w:pPr>
        <w:pStyle w:val="Prrafodelista"/>
        <w:numPr>
          <w:ilvl w:val="0"/>
          <w:numId w:val="15"/>
        </w:numPr>
        <w:rPr>
          <w:sz w:val="22"/>
        </w:rPr>
      </w:pPr>
      <w:r w:rsidRPr="00295095">
        <w:rPr>
          <w:b/>
          <w:sz w:val="22"/>
        </w:rPr>
        <w:t>Tabique interauricular</w:t>
      </w:r>
      <w:r w:rsidRPr="00295095">
        <w:rPr>
          <w:sz w:val="22"/>
        </w:rPr>
        <w:t xml:space="preserve">: Separa los atrios, tiene una </w:t>
      </w:r>
      <w:r w:rsidRPr="00295095">
        <w:rPr>
          <w:b/>
          <w:sz w:val="22"/>
        </w:rPr>
        <w:t>fosa oval</w:t>
      </w:r>
      <w:r w:rsidRPr="00295095">
        <w:rPr>
          <w:sz w:val="22"/>
        </w:rPr>
        <w:t xml:space="preserve">, vestigio del </w:t>
      </w:r>
      <w:r w:rsidRPr="00295095">
        <w:rPr>
          <w:b/>
          <w:sz w:val="22"/>
        </w:rPr>
        <w:t>agujero oval</w:t>
      </w:r>
      <w:r w:rsidRPr="00295095">
        <w:rPr>
          <w:sz w:val="22"/>
        </w:rPr>
        <w:t>, válvula en el feto.</w:t>
      </w:r>
    </w:p>
    <w:p w:rsidR="00E3408E" w:rsidRDefault="00F506C8" w:rsidP="00304DD7">
      <w:pPr>
        <w:pStyle w:val="Ttulo2"/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4384" behindDoc="0" locked="0" layoutInCell="1" allowOverlap="1" wp14:anchorId="34E4C0D9" wp14:editId="46C7053C">
            <wp:simplePos x="0" y="0"/>
            <wp:positionH relativeFrom="column">
              <wp:posOffset>3042920</wp:posOffset>
            </wp:positionH>
            <wp:positionV relativeFrom="paragraph">
              <wp:posOffset>-661035</wp:posOffset>
            </wp:positionV>
            <wp:extent cx="4238625" cy="2603500"/>
            <wp:effectExtent l="0" t="0" r="9525" b="635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38625" cy="260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DD7">
        <w:t>VD</w:t>
      </w:r>
    </w:p>
    <w:p w:rsidR="00E3408E" w:rsidRPr="00973CB7" w:rsidRDefault="00304DD7" w:rsidP="00973CB7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973CB7">
        <w:rPr>
          <w:sz w:val="22"/>
        </w:rPr>
        <w:t xml:space="preserve">Forma la mayor porción de la </w:t>
      </w:r>
      <w:r w:rsidRPr="00973CB7">
        <w:rPr>
          <w:b/>
          <w:sz w:val="22"/>
        </w:rPr>
        <w:t>cara anterior</w:t>
      </w:r>
      <w:r w:rsidRPr="00973CB7">
        <w:rPr>
          <w:sz w:val="22"/>
        </w:rPr>
        <w:t xml:space="preserve">, una pequeña porción de la </w:t>
      </w:r>
      <w:r w:rsidRPr="00973CB7">
        <w:rPr>
          <w:b/>
          <w:sz w:val="22"/>
        </w:rPr>
        <w:t>cara diafragmática</w:t>
      </w:r>
      <w:r w:rsidRPr="00973CB7">
        <w:rPr>
          <w:sz w:val="22"/>
        </w:rPr>
        <w:t xml:space="preserve"> y casi la totalidad del </w:t>
      </w:r>
      <w:r w:rsidRPr="00973CB7">
        <w:rPr>
          <w:b/>
          <w:sz w:val="22"/>
        </w:rPr>
        <w:t>borde inferior</w:t>
      </w:r>
      <w:r w:rsidRPr="00973CB7">
        <w:rPr>
          <w:sz w:val="22"/>
        </w:rPr>
        <w:t>.</w:t>
      </w:r>
    </w:p>
    <w:p w:rsidR="00304DD7" w:rsidRDefault="00304DD7" w:rsidP="00973CB7">
      <w:pPr>
        <w:rPr>
          <w:sz w:val="22"/>
        </w:rPr>
      </w:pPr>
    </w:p>
    <w:p w:rsidR="00304DD7" w:rsidRPr="00973CB7" w:rsidRDefault="00973CB7" w:rsidP="00973CB7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973CB7">
        <w:rPr>
          <w:sz w:val="22"/>
        </w:rPr>
        <w:t xml:space="preserve">El VD se estrecha superiormente en el </w:t>
      </w:r>
      <w:r w:rsidR="00A904A0" w:rsidRPr="00973CB7">
        <w:rPr>
          <w:b/>
          <w:sz w:val="22"/>
        </w:rPr>
        <w:t>Cono Arterioso (Infundíbulo)</w:t>
      </w:r>
      <w:r w:rsidR="00A904A0" w:rsidRPr="00973CB7">
        <w:rPr>
          <w:sz w:val="22"/>
        </w:rPr>
        <w:t xml:space="preserve"> </w:t>
      </w:r>
      <w:r w:rsidR="00304DD7" w:rsidRPr="00973CB7">
        <w:rPr>
          <w:sz w:val="22"/>
        </w:rPr>
        <w:t>que conduce al tronco pulmonar.</w:t>
      </w:r>
    </w:p>
    <w:p w:rsidR="00304DD7" w:rsidRPr="00973CB7" w:rsidRDefault="00BF1F0F" w:rsidP="00973CB7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973CB7">
        <w:rPr>
          <w:b/>
          <w:sz w:val="22"/>
        </w:rPr>
        <w:t xml:space="preserve">Trabéculas Carnosas: </w:t>
      </w:r>
      <w:r w:rsidRPr="00973CB7">
        <w:rPr>
          <w:sz w:val="22"/>
        </w:rPr>
        <w:t>E</w:t>
      </w:r>
      <w:r w:rsidR="00304DD7" w:rsidRPr="00973CB7">
        <w:rPr>
          <w:sz w:val="22"/>
        </w:rPr>
        <w:t>levaciones musculares irregulares</w:t>
      </w:r>
      <w:r w:rsidRPr="00973CB7">
        <w:rPr>
          <w:sz w:val="22"/>
        </w:rPr>
        <w:t xml:space="preserve"> en el interior del VD.</w:t>
      </w:r>
    </w:p>
    <w:p w:rsidR="00BF1F0F" w:rsidRDefault="00BF1F0F" w:rsidP="00973CB7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973CB7">
        <w:rPr>
          <w:b/>
          <w:sz w:val="22"/>
        </w:rPr>
        <w:t>Cresta Supraventricular</w:t>
      </w:r>
      <w:r w:rsidRPr="00973CB7">
        <w:rPr>
          <w:sz w:val="22"/>
        </w:rPr>
        <w:t>: Gruesa cresta muscular, separa la pared muscular trabecular de la porción de entrada de la cavidad de la pared lisa del cono arterioso o porción de salida del VD.</w:t>
      </w:r>
    </w:p>
    <w:p w:rsidR="00973CB7" w:rsidRPr="00973CB7" w:rsidRDefault="00973CB7" w:rsidP="00973CB7">
      <w:pPr>
        <w:pStyle w:val="Prrafodelista"/>
        <w:ind w:left="360"/>
        <w:rPr>
          <w:sz w:val="22"/>
        </w:rPr>
      </w:pPr>
    </w:p>
    <w:p w:rsidR="00973CB7" w:rsidRPr="00973CB7" w:rsidRDefault="00BF1F0F" w:rsidP="00973CB7">
      <w:pPr>
        <w:pStyle w:val="Prrafodelista"/>
        <w:numPr>
          <w:ilvl w:val="0"/>
          <w:numId w:val="16"/>
        </w:numPr>
        <w:ind w:left="360"/>
        <w:rPr>
          <w:b/>
          <w:sz w:val="22"/>
        </w:rPr>
      </w:pPr>
      <w:r w:rsidRPr="00973CB7">
        <w:rPr>
          <w:b/>
          <w:sz w:val="22"/>
        </w:rPr>
        <w:t>La porción de entrada del VD</w:t>
      </w:r>
      <w:r w:rsidRPr="00973CB7">
        <w:rPr>
          <w:sz w:val="22"/>
        </w:rPr>
        <w:t xml:space="preserve">: recibe sangre del AD a través del </w:t>
      </w:r>
      <w:r w:rsidRPr="00973CB7">
        <w:rPr>
          <w:b/>
          <w:sz w:val="22"/>
        </w:rPr>
        <w:t>orificio AV derecho o tricuspí</w:t>
      </w:r>
      <w:r w:rsidR="00973CB7">
        <w:rPr>
          <w:b/>
          <w:sz w:val="22"/>
        </w:rPr>
        <w:t>deo</w:t>
      </w:r>
      <w:r w:rsidR="00973CB7">
        <w:rPr>
          <w:sz w:val="22"/>
        </w:rPr>
        <w:t xml:space="preserve">; </w:t>
      </w:r>
    </w:p>
    <w:p w:rsidR="00973CB7" w:rsidRPr="00973CB7" w:rsidRDefault="00973CB7" w:rsidP="00973CB7">
      <w:pPr>
        <w:pStyle w:val="Prrafodelista"/>
        <w:rPr>
          <w:sz w:val="22"/>
        </w:rPr>
      </w:pPr>
    </w:p>
    <w:p w:rsidR="00973CB7" w:rsidRPr="00973CB7" w:rsidRDefault="00973CB7" w:rsidP="00973CB7">
      <w:pPr>
        <w:pStyle w:val="Prrafodelista"/>
        <w:numPr>
          <w:ilvl w:val="0"/>
          <w:numId w:val="16"/>
        </w:numPr>
        <w:ind w:left="360"/>
        <w:rPr>
          <w:b/>
          <w:sz w:val="22"/>
        </w:rPr>
      </w:pPr>
      <w:r w:rsidRPr="00973CB7">
        <w:rPr>
          <w:b/>
          <w:sz w:val="22"/>
        </w:rPr>
        <w:t>El orificio AV derecho</w:t>
      </w:r>
      <w:r>
        <w:rPr>
          <w:b/>
          <w:sz w:val="22"/>
        </w:rPr>
        <w:t xml:space="preserve"> (tricuspídeo)</w:t>
      </w:r>
      <w:r>
        <w:rPr>
          <w:sz w:val="22"/>
        </w:rPr>
        <w:t xml:space="preserve"> </w:t>
      </w:r>
    </w:p>
    <w:p w:rsidR="00973CB7" w:rsidRPr="00973CB7" w:rsidRDefault="00973CB7" w:rsidP="00973CB7">
      <w:pPr>
        <w:pStyle w:val="Prrafodelista"/>
        <w:numPr>
          <w:ilvl w:val="0"/>
          <w:numId w:val="17"/>
        </w:numPr>
        <w:rPr>
          <w:b/>
          <w:sz w:val="22"/>
        </w:rPr>
      </w:pPr>
      <w:r>
        <w:rPr>
          <w:sz w:val="22"/>
        </w:rPr>
        <w:t xml:space="preserve">Se localiza </w:t>
      </w:r>
      <w:r>
        <w:rPr>
          <w:b/>
          <w:sz w:val="22"/>
        </w:rPr>
        <w:t xml:space="preserve">posterior al cuerpo del esternón </w:t>
      </w:r>
      <w:r>
        <w:rPr>
          <w:sz w:val="22"/>
        </w:rPr>
        <w:t xml:space="preserve">a nivel del </w:t>
      </w:r>
      <w:r w:rsidRPr="00973CB7">
        <w:rPr>
          <w:b/>
          <w:sz w:val="22"/>
        </w:rPr>
        <w:t>plano transverso del tórax</w:t>
      </w:r>
      <w:r>
        <w:rPr>
          <w:sz w:val="22"/>
        </w:rPr>
        <w:t>.</w:t>
      </w:r>
    </w:p>
    <w:p w:rsidR="00BF1F0F" w:rsidRPr="00973CB7" w:rsidRDefault="00973CB7" w:rsidP="00973CB7">
      <w:pPr>
        <w:pStyle w:val="Prrafodelista"/>
        <w:numPr>
          <w:ilvl w:val="0"/>
          <w:numId w:val="17"/>
        </w:numPr>
        <w:rPr>
          <w:b/>
          <w:sz w:val="22"/>
        </w:rPr>
      </w:pPr>
      <w:r>
        <w:rPr>
          <w:sz w:val="22"/>
        </w:rPr>
        <w:t xml:space="preserve">Está rodeado por un </w:t>
      </w:r>
      <w:r w:rsidRPr="00973CB7">
        <w:rPr>
          <w:b/>
          <w:sz w:val="22"/>
        </w:rPr>
        <w:t>anillo fibroso</w:t>
      </w:r>
      <w:r>
        <w:rPr>
          <w:sz w:val="22"/>
        </w:rPr>
        <w:t xml:space="preserve"> del esqueleto fibroso del corazón, que lo </w:t>
      </w:r>
      <w:r w:rsidRPr="00973CB7">
        <w:rPr>
          <w:b/>
          <w:sz w:val="22"/>
        </w:rPr>
        <w:t>mantiene</w:t>
      </w:r>
      <w:r>
        <w:rPr>
          <w:sz w:val="22"/>
        </w:rPr>
        <w:t xml:space="preserve"> de </w:t>
      </w:r>
      <w:r w:rsidRPr="00973CB7">
        <w:rPr>
          <w:b/>
          <w:sz w:val="22"/>
        </w:rPr>
        <w:t>calibre constante</w:t>
      </w:r>
      <w:r>
        <w:rPr>
          <w:sz w:val="22"/>
        </w:rPr>
        <w:t xml:space="preserve">. </w:t>
      </w:r>
    </w:p>
    <w:p w:rsidR="00E3408E" w:rsidRDefault="00F506C8" w:rsidP="00973CB7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5408" behindDoc="0" locked="0" layoutInCell="1" allowOverlap="1" wp14:anchorId="31B3974F" wp14:editId="51C08DB6">
            <wp:simplePos x="0" y="0"/>
            <wp:positionH relativeFrom="column">
              <wp:posOffset>3037205</wp:posOffset>
            </wp:positionH>
            <wp:positionV relativeFrom="paragraph">
              <wp:posOffset>107315</wp:posOffset>
            </wp:positionV>
            <wp:extent cx="4239260" cy="2085975"/>
            <wp:effectExtent l="0" t="0" r="8890" b="9525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39260" cy="208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A64" w:rsidRPr="00E76AB5" w:rsidRDefault="00B70A64" w:rsidP="00973CB7">
      <w:pPr>
        <w:rPr>
          <w:b/>
        </w:rPr>
      </w:pPr>
      <w:r w:rsidRPr="00E76AB5">
        <w:rPr>
          <w:b/>
        </w:rPr>
        <w:t xml:space="preserve">La válvula AV derecha (tricúspide) </w:t>
      </w:r>
    </w:p>
    <w:p w:rsidR="00E3408E" w:rsidRPr="00E76AB5" w:rsidRDefault="00B70A64" w:rsidP="00D03813">
      <w:pPr>
        <w:pStyle w:val="Prrafodelista"/>
        <w:numPr>
          <w:ilvl w:val="0"/>
          <w:numId w:val="18"/>
        </w:numPr>
        <w:rPr>
          <w:sz w:val="22"/>
        </w:rPr>
      </w:pPr>
      <w:r w:rsidRPr="00F506C8">
        <w:rPr>
          <w:b/>
          <w:sz w:val="22"/>
        </w:rPr>
        <w:t>Cierra</w:t>
      </w:r>
      <w:r w:rsidRPr="00E76AB5">
        <w:rPr>
          <w:sz w:val="22"/>
        </w:rPr>
        <w:t xml:space="preserve"> el orificio AV derecho</w:t>
      </w:r>
    </w:p>
    <w:p w:rsidR="00FD29A2" w:rsidRPr="00E76AB5" w:rsidRDefault="00FD29A2" w:rsidP="00D03813">
      <w:pPr>
        <w:pStyle w:val="Prrafodelista"/>
        <w:numPr>
          <w:ilvl w:val="0"/>
          <w:numId w:val="18"/>
        </w:numPr>
        <w:rPr>
          <w:sz w:val="22"/>
        </w:rPr>
      </w:pPr>
      <w:r w:rsidRPr="00F506C8">
        <w:rPr>
          <w:b/>
          <w:sz w:val="22"/>
        </w:rPr>
        <w:t>Las bases de las cúspides valvulares</w:t>
      </w:r>
      <w:r w:rsidRPr="00E76AB5">
        <w:rPr>
          <w:sz w:val="22"/>
        </w:rPr>
        <w:t xml:space="preserve"> están unidas al anillo fibroso alrededor del orificio.</w:t>
      </w:r>
    </w:p>
    <w:p w:rsidR="00E3408E" w:rsidRDefault="00E3408E" w:rsidP="002D7353">
      <w:pPr>
        <w:rPr>
          <w:sz w:val="22"/>
        </w:rPr>
      </w:pPr>
    </w:p>
    <w:p w:rsidR="00FD29A2" w:rsidRPr="00E76AB5" w:rsidRDefault="00FD29A2" w:rsidP="002D7353">
      <w:pPr>
        <w:rPr>
          <w:b/>
        </w:rPr>
      </w:pPr>
      <w:r w:rsidRPr="00E76AB5">
        <w:rPr>
          <w:b/>
        </w:rPr>
        <w:t>Las cuerdas Tendinosas</w:t>
      </w:r>
    </w:p>
    <w:p w:rsidR="00FD29A2" w:rsidRPr="00E76AB5" w:rsidRDefault="00FD29A2" w:rsidP="00D03813">
      <w:pPr>
        <w:pStyle w:val="Prrafodelista"/>
        <w:numPr>
          <w:ilvl w:val="0"/>
          <w:numId w:val="19"/>
        </w:numPr>
        <w:rPr>
          <w:sz w:val="22"/>
        </w:rPr>
      </w:pPr>
      <w:r w:rsidRPr="00F506C8">
        <w:rPr>
          <w:b/>
          <w:sz w:val="22"/>
        </w:rPr>
        <w:t>Se insertan</w:t>
      </w:r>
      <w:r w:rsidRPr="00E76AB5">
        <w:rPr>
          <w:sz w:val="22"/>
        </w:rPr>
        <w:t xml:space="preserve"> en los bordes libres de las caras ventriculares de las cúspides anterior, posterior y septal.</w:t>
      </w:r>
    </w:p>
    <w:p w:rsidR="00FD29A2" w:rsidRDefault="00FD29A2" w:rsidP="00D03813">
      <w:pPr>
        <w:pStyle w:val="Prrafodelista"/>
        <w:numPr>
          <w:ilvl w:val="0"/>
          <w:numId w:val="19"/>
        </w:numPr>
        <w:rPr>
          <w:sz w:val="22"/>
        </w:rPr>
      </w:pPr>
      <w:r w:rsidRPr="00F506C8">
        <w:rPr>
          <w:b/>
          <w:sz w:val="22"/>
        </w:rPr>
        <w:t>Se originan</w:t>
      </w:r>
      <w:r w:rsidRPr="00E76AB5">
        <w:rPr>
          <w:sz w:val="22"/>
        </w:rPr>
        <w:t xml:space="preserve"> en los vértices de los músculos papilares.</w:t>
      </w:r>
    </w:p>
    <w:p w:rsidR="00F506C8" w:rsidRPr="00F506C8" w:rsidRDefault="00F506C8" w:rsidP="00D03813">
      <w:pPr>
        <w:pStyle w:val="Prrafodelista"/>
        <w:numPr>
          <w:ilvl w:val="0"/>
          <w:numId w:val="19"/>
        </w:numPr>
        <w:rPr>
          <w:sz w:val="22"/>
        </w:rPr>
      </w:pPr>
      <w:r w:rsidRPr="00F506C8">
        <w:rPr>
          <w:sz w:val="22"/>
        </w:rPr>
        <w:t>Están</w:t>
      </w:r>
      <w:r>
        <w:rPr>
          <w:b/>
          <w:sz w:val="22"/>
        </w:rPr>
        <w:t xml:space="preserve"> unidas </w:t>
      </w:r>
      <w:r w:rsidRPr="00F506C8">
        <w:rPr>
          <w:sz w:val="22"/>
        </w:rPr>
        <w:t>a los lados adyacentes de</w:t>
      </w:r>
      <w:r>
        <w:rPr>
          <w:b/>
          <w:sz w:val="22"/>
        </w:rPr>
        <w:t xml:space="preserve"> dos cúspides, </w:t>
      </w:r>
      <w:r w:rsidRPr="00F506C8">
        <w:rPr>
          <w:sz w:val="22"/>
        </w:rPr>
        <w:t>impiden la separación de éstas y su inversión cuando durante la contracción (sístole)</w:t>
      </w:r>
    </w:p>
    <w:p w:rsidR="00F506C8" w:rsidRPr="00E76AB5" w:rsidRDefault="00F506C8" w:rsidP="00D03813">
      <w:pPr>
        <w:pStyle w:val="Prrafodelista"/>
        <w:numPr>
          <w:ilvl w:val="0"/>
          <w:numId w:val="19"/>
        </w:numPr>
        <w:rPr>
          <w:sz w:val="22"/>
        </w:rPr>
      </w:pPr>
      <w:r>
        <w:rPr>
          <w:b/>
          <w:sz w:val="22"/>
        </w:rPr>
        <w:t xml:space="preserve">Mediante las cúspides </w:t>
      </w:r>
      <w:r w:rsidRPr="00F506C8">
        <w:rPr>
          <w:sz w:val="22"/>
        </w:rPr>
        <w:t>de la válvula se bloquea el</w:t>
      </w:r>
      <w:r>
        <w:rPr>
          <w:b/>
          <w:sz w:val="22"/>
        </w:rPr>
        <w:t xml:space="preserve"> flujo retrógrado </w:t>
      </w:r>
      <w:r w:rsidRPr="00F506C8">
        <w:rPr>
          <w:sz w:val="22"/>
        </w:rPr>
        <w:t>desde el VD hasta el AD durante</w:t>
      </w:r>
      <w:r>
        <w:rPr>
          <w:b/>
          <w:sz w:val="22"/>
        </w:rPr>
        <w:t xml:space="preserve"> </w:t>
      </w:r>
      <w:r w:rsidRPr="00F506C8">
        <w:rPr>
          <w:sz w:val="22"/>
        </w:rPr>
        <w:t>la</w:t>
      </w:r>
      <w:r>
        <w:rPr>
          <w:b/>
          <w:sz w:val="22"/>
        </w:rPr>
        <w:t xml:space="preserve"> sístole.</w:t>
      </w:r>
    </w:p>
    <w:p w:rsidR="00FD29A2" w:rsidRDefault="00FD29A2" w:rsidP="002D7353">
      <w:pPr>
        <w:rPr>
          <w:sz w:val="22"/>
        </w:rPr>
      </w:pPr>
    </w:p>
    <w:p w:rsidR="00FD29A2" w:rsidRPr="00E76AB5" w:rsidRDefault="00FD29A2" w:rsidP="002D7353">
      <w:pPr>
        <w:rPr>
          <w:b/>
        </w:rPr>
      </w:pPr>
      <w:r w:rsidRPr="00E76AB5">
        <w:rPr>
          <w:b/>
        </w:rPr>
        <w:t>Los músculos papilares</w:t>
      </w:r>
    </w:p>
    <w:p w:rsidR="00FD29A2" w:rsidRPr="00E76AB5" w:rsidRDefault="00FD29A2" w:rsidP="00D03813">
      <w:pPr>
        <w:pStyle w:val="Prrafodelista"/>
        <w:numPr>
          <w:ilvl w:val="0"/>
          <w:numId w:val="20"/>
        </w:numPr>
        <w:rPr>
          <w:sz w:val="22"/>
        </w:rPr>
      </w:pPr>
      <w:r w:rsidRPr="00E76AB5">
        <w:rPr>
          <w:sz w:val="22"/>
        </w:rPr>
        <w:t xml:space="preserve">Son </w:t>
      </w:r>
      <w:r w:rsidRPr="00F506C8">
        <w:rPr>
          <w:b/>
          <w:sz w:val="22"/>
        </w:rPr>
        <w:t>proyecciones musculares cónicas</w:t>
      </w:r>
      <w:r w:rsidRPr="00E76AB5">
        <w:rPr>
          <w:sz w:val="22"/>
        </w:rPr>
        <w:t xml:space="preserve"> con sus bases unidas a la pared ventricular.</w:t>
      </w:r>
    </w:p>
    <w:p w:rsidR="001E09F1" w:rsidRDefault="00FD29A2" w:rsidP="00D03813">
      <w:pPr>
        <w:pStyle w:val="Prrafodelista"/>
        <w:numPr>
          <w:ilvl w:val="0"/>
          <w:numId w:val="20"/>
        </w:numPr>
        <w:rPr>
          <w:sz w:val="22"/>
        </w:rPr>
      </w:pPr>
      <w:r w:rsidRPr="001418CA">
        <w:rPr>
          <w:sz w:val="22"/>
        </w:rPr>
        <w:t xml:space="preserve">Empiezan a contraerse antes que el VD, </w:t>
      </w:r>
      <w:r w:rsidRPr="001418CA">
        <w:rPr>
          <w:b/>
          <w:sz w:val="22"/>
        </w:rPr>
        <w:t>tensando las cuerdas tendinosas</w:t>
      </w:r>
      <w:r w:rsidRPr="001418CA">
        <w:rPr>
          <w:sz w:val="22"/>
        </w:rPr>
        <w:t xml:space="preserve"> y manteniendo unidas las cúspides</w:t>
      </w:r>
      <w:r w:rsidR="001418CA">
        <w:rPr>
          <w:sz w:val="22"/>
        </w:rPr>
        <w:t xml:space="preserve">; </w:t>
      </w:r>
    </w:p>
    <w:p w:rsidR="001418CA" w:rsidRDefault="001418CA" w:rsidP="00D03813">
      <w:pPr>
        <w:pStyle w:val="Prrafodelista"/>
        <w:numPr>
          <w:ilvl w:val="0"/>
          <w:numId w:val="20"/>
        </w:numPr>
        <w:rPr>
          <w:sz w:val="22"/>
        </w:rPr>
      </w:pPr>
      <w:r w:rsidRPr="001418CA">
        <w:rPr>
          <w:sz w:val="22"/>
        </w:rPr>
        <w:t>Hay tres músculos papilares en el VD</w:t>
      </w:r>
      <w:r>
        <w:rPr>
          <w:sz w:val="22"/>
        </w:rPr>
        <w:t>:</w:t>
      </w:r>
    </w:p>
    <w:p w:rsidR="001418CA" w:rsidRDefault="001418CA" w:rsidP="00D03813">
      <w:pPr>
        <w:pStyle w:val="Prrafodelista"/>
        <w:numPr>
          <w:ilvl w:val="1"/>
          <w:numId w:val="20"/>
        </w:numPr>
        <w:rPr>
          <w:sz w:val="22"/>
        </w:rPr>
      </w:pPr>
      <w:r w:rsidRPr="001418CA">
        <w:rPr>
          <w:b/>
          <w:sz w:val="22"/>
        </w:rPr>
        <w:t>Músculo Papilar Anterior</w:t>
      </w:r>
      <w:r>
        <w:rPr>
          <w:sz w:val="22"/>
        </w:rPr>
        <w:t xml:space="preserve">: El más grande y prominente, se origina en la </w:t>
      </w:r>
      <w:r w:rsidRPr="001418CA">
        <w:rPr>
          <w:b/>
          <w:sz w:val="22"/>
        </w:rPr>
        <w:t>pared anterior del VD</w:t>
      </w:r>
      <w:r>
        <w:rPr>
          <w:sz w:val="22"/>
        </w:rPr>
        <w:t xml:space="preserve">, sus cuerdas tendinosas se unen a las </w:t>
      </w:r>
      <w:r w:rsidRPr="001418CA">
        <w:rPr>
          <w:b/>
          <w:sz w:val="22"/>
        </w:rPr>
        <w:t>cúspides anterior y posterior</w:t>
      </w:r>
      <w:r>
        <w:rPr>
          <w:sz w:val="22"/>
        </w:rPr>
        <w:t xml:space="preserve"> de la Válvula Tricúspide.</w:t>
      </w:r>
    </w:p>
    <w:p w:rsidR="001418CA" w:rsidRDefault="001418CA" w:rsidP="00D03813">
      <w:pPr>
        <w:pStyle w:val="Prrafodelista"/>
        <w:numPr>
          <w:ilvl w:val="1"/>
          <w:numId w:val="20"/>
        </w:numPr>
        <w:rPr>
          <w:sz w:val="22"/>
        </w:rPr>
      </w:pPr>
      <w:r w:rsidRPr="001418CA">
        <w:rPr>
          <w:b/>
          <w:sz w:val="22"/>
        </w:rPr>
        <w:t>Músculo Papilar Posterior</w:t>
      </w:r>
      <w:r>
        <w:rPr>
          <w:sz w:val="22"/>
        </w:rPr>
        <w:t xml:space="preserve">: Mediano, se origina en la </w:t>
      </w:r>
      <w:r w:rsidRPr="001418CA">
        <w:rPr>
          <w:b/>
          <w:sz w:val="22"/>
        </w:rPr>
        <w:t>pared inferior del VD</w:t>
      </w:r>
      <w:r>
        <w:rPr>
          <w:sz w:val="22"/>
        </w:rPr>
        <w:t xml:space="preserve"> y sus cuerdas tendinosas se unen a las cúspides </w:t>
      </w:r>
      <w:r w:rsidRPr="001418CA">
        <w:rPr>
          <w:b/>
          <w:sz w:val="22"/>
        </w:rPr>
        <w:t>posterior y septal</w:t>
      </w:r>
      <w:r>
        <w:rPr>
          <w:sz w:val="22"/>
        </w:rPr>
        <w:t xml:space="preserve"> de la Válvula Tricúspide.</w:t>
      </w:r>
    </w:p>
    <w:p w:rsidR="001418CA" w:rsidRPr="001418CA" w:rsidRDefault="001418CA" w:rsidP="00D03813">
      <w:pPr>
        <w:pStyle w:val="Prrafodelista"/>
        <w:numPr>
          <w:ilvl w:val="1"/>
          <w:numId w:val="20"/>
        </w:numPr>
        <w:rPr>
          <w:sz w:val="22"/>
        </w:rPr>
      </w:pPr>
      <w:r>
        <w:rPr>
          <w:b/>
          <w:sz w:val="22"/>
        </w:rPr>
        <w:t>Músculo Papilar Septal</w:t>
      </w:r>
      <w:r w:rsidRPr="001418CA">
        <w:rPr>
          <w:sz w:val="22"/>
        </w:rPr>
        <w:t>:</w:t>
      </w:r>
      <w:r>
        <w:rPr>
          <w:sz w:val="22"/>
        </w:rPr>
        <w:t xml:space="preserve"> Se origina en el </w:t>
      </w:r>
      <w:r w:rsidRPr="001418CA">
        <w:rPr>
          <w:b/>
          <w:sz w:val="22"/>
        </w:rPr>
        <w:t>tabique interventricular</w:t>
      </w:r>
      <w:r>
        <w:rPr>
          <w:sz w:val="22"/>
        </w:rPr>
        <w:t xml:space="preserve"> y sus cuerdas tendinosas se unen a </w:t>
      </w:r>
      <w:proofErr w:type="gramStart"/>
      <w:r>
        <w:rPr>
          <w:sz w:val="22"/>
        </w:rPr>
        <w:t xml:space="preserve">las cúspides </w:t>
      </w:r>
      <w:r w:rsidRPr="001418CA">
        <w:rPr>
          <w:b/>
          <w:sz w:val="22"/>
        </w:rPr>
        <w:t>anterior</w:t>
      </w:r>
      <w:proofErr w:type="gramEnd"/>
      <w:r w:rsidRPr="001418CA">
        <w:rPr>
          <w:b/>
          <w:sz w:val="22"/>
        </w:rPr>
        <w:t xml:space="preserve"> y septal</w:t>
      </w:r>
      <w:r>
        <w:rPr>
          <w:sz w:val="22"/>
        </w:rPr>
        <w:t xml:space="preserve"> de la Válvula Tricúspide.</w:t>
      </w:r>
    </w:p>
    <w:p w:rsidR="00E3408E" w:rsidRDefault="00E3408E" w:rsidP="002D7353">
      <w:pPr>
        <w:rPr>
          <w:sz w:val="22"/>
        </w:rPr>
      </w:pPr>
    </w:p>
    <w:p w:rsidR="00E3408E" w:rsidRPr="00384F14" w:rsidRDefault="00F22390" w:rsidP="002D7353">
      <w:pPr>
        <w:rPr>
          <w:b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6432" behindDoc="0" locked="0" layoutInCell="1" allowOverlap="1" wp14:anchorId="181B8793" wp14:editId="732CCD5E">
            <wp:simplePos x="0" y="0"/>
            <wp:positionH relativeFrom="column">
              <wp:posOffset>2873375</wp:posOffset>
            </wp:positionH>
            <wp:positionV relativeFrom="paragraph">
              <wp:posOffset>-137160</wp:posOffset>
            </wp:positionV>
            <wp:extent cx="4431665" cy="3495675"/>
            <wp:effectExtent l="0" t="0" r="6985" b="9525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31665" cy="349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09F1" w:rsidRPr="00384F14">
        <w:rPr>
          <w:b/>
        </w:rPr>
        <w:t>Tabique Interventricular (TIV)</w:t>
      </w:r>
    </w:p>
    <w:p w:rsidR="001E09F1" w:rsidRPr="00384F14" w:rsidRDefault="001E09F1" w:rsidP="00D03813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384F14">
        <w:rPr>
          <w:sz w:val="22"/>
        </w:rPr>
        <w:t xml:space="preserve">Constituido por las </w:t>
      </w:r>
      <w:r w:rsidRPr="004C01D6">
        <w:rPr>
          <w:b/>
          <w:sz w:val="22"/>
        </w:rPr>
        <w:t>porciones</w:t>
      </w:r>
      <w:r w:rsidRPr="00384F14">
        <w:rPr>
          <w:sz w:val="22"/>
        </w:rPr>
        <w:t xml:space="preserve"> </w:t>
      </w:r>
      <w:r w:rsidRPr="004C01D6">
        <w:rPr>
          <w:b/>
          <w:sz w:val="22"/>
        </w:rPr>
        <w:t>membranosa y muscular</w:t>
      </w:r>
    </w:p>
    <w:p w:rsidR="001E09F1" w:rsidRPr="00384F14" w:rsidRDefault="001E09F1" w:rsidP="00D03813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384F14">
        <w:rPr>
          <w:sz w:val="22"/>
        </w:rPr>
        <w:t xml:space="preserve">División robusta dispuesta </w:t>
      </w:r>
      <w:r w:rsidRPr="004C01D6">
        <w:rPr>
          <w:b/>
          <w:sz w:val="22"/>
        </w:rPr>
        <w:t>oblicuamente</w:t>
      </w:r>
      <w:r w:rsidRPr="00384F14">
        <w:rPr>
          <w:sz w:val="22"/>
        </w:rPr>
        <w:t xml:space="preserve"> entre los </w:t>
      </w:r>
      <w:r w:rsidRPr="004C01D6">
        <w:rPr>
          <w:b/>
          <w:sz w:val="22"/>
        </w:rPr>
        <w:t>VD y VI</w:t>
      </w:r>
      <w:r w:rsidRPr="00384F14">
        <w:rPr>
          <w:sz w:val="22"/>
        </w:rPr>
        <w:t>.</w:t>
      </w:r>
    </w:p>
    <w:p w:rsidR="001E09F1" w:rsidRPr="00384F14" w:rsidRDefault="001E09F1" w:rsidP="00D03813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384F14">
        <w:rPr>
          <w:sz w:val="22"/>
        </w:rPr>
        <w:t xml:space="preserve">La </w:t>
      </w:r>
      <w:r w:rsidRPr="004C01D6">
        <w:rPr>
          <w:b/>
          <w:sz w:val="22"/>
        </w:rPr>
        <w:t xml:space="preserve">porción muscular del TIV </w:t>
      </w:r>
      <w:r w:rsidR="00384F14" w:rsidRPr="004C01D6">
        <w:rPr>
          <w:b/>
          <w:sz w:val="22"/>
        </w:rPr>
        <w:t>del VI</w:t>
      </w:r>
      <w:r w:rsidR="00384F14" w:rsidRPr="00384F14">
        <w:rPr>
          <w:sz w:val="22"/>
        </w:rPr>
        <w:t xml:space="preserve"> forma la mayor parte de él.</w:t>
      </w:r>
    </w:p>
    <w:p w:rsidR="00384F14" w:rsidRPr="00384F14" w:rsidRDefault="00384F14" w:rsidP="00D03813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384F14">
        <w:rPr>
          <w:sz w:val="22"/>
        </w:rPr>
        <w:t xml:space="preserve">Se comba hacia el interior de la </w:t>
      </w:r>
      <w:r w:rsidRPr="004C01D6">
        <w:rPr>
          <w:b/>
          <w:sz w:val="22"/>
        </w:rPr>
        <w:t>cavidad del VD</w:t>
      </w:r>
      <w:r w:rsidRPr="00384F14">
        <w:rPr>
          <w:sz w:val="22"/>
        </w:rPr>
        <w:t>.</w:t>
      </w:r>
    </w:p>
    <w:p w:rsidR="00384F14" w:rsidRPr="00384F14" w:rsidRDefault="00384F14" w:rsidP="00D03813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4C01D6">
        <w:rPr>
          <w:b/>
          <w:sz w:val="22"/>
        </w:rPr>
        <w:t>Superior y posteriormente</w:t>
      </w:r>
      <w:r w:rsidRPr="00384F14">
        <w:rPr>
          <w:sz w:val="22"/>
        </w:rPr>
        <w:t xml:space="preserve">, parte del esqueleto fibroso forma la </w:t>
      </w:r>
      <w:r w:rsidRPr="00384F14">
        <w:rPr>
          <w:b/>
          <w:sz w:val="22"/>
        </w:rPr>
        <w:t>porción membranosa del TIV</w:t>
      </w:r>
      <w:r w:rsidRPr="00384F14">
        <w:rPr>
          <w:sz w:val="22"/>
        </w:rPr>
        <w:t>, más pequeña.</w:t>
      </w:r>
    </w:p>
    <w:p w:rsidR="00384F14" w:rsidRPr="00384F14" w:rsidRDefault="00384F14" w:rsidP="00D03813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4C01D6">
        <w:rPr>
          <w:b/>
          <w:sz w:val="22"/>
        </w:rPr>
        <w:t>En el lado derecho</w:t>
      </w:r>
      <w:r w:rsidRPr="00384F14">
        <w:rPr>
          <w:sz w:val="22"/>
        </w:rPr>
        <w:t xml:space="preserve">, la </w:t>
      </w:r>
      <w:r w:rsidRPr="004C01D6">
        <w:rPr>
          <w:b/>
          <w:sz w:val="22"/>
        </w:rPr>
        <w:t>cúspide septal</w:t>
      </w:r>
      <w:r w:rsidRPr="00384F14">
        <w:rPr>
          <w:sz w:val="22"/>
        </w:rPr>
        <w:t xml:space="preserve"> de la válvula tricúspide está unida a la parte media de esta porción membranosa del esqueleto fibroso.</w:t>
      </w:r>
    </w:p>
    <w:p w:rsidR="00384F14" w:rsidRPr="00384F14" w:rsidRDefault="00384F14" w:rsidP="00D03813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4C01D6">
        <w:rPr>
          <w:b/>
          <w:sz w:val="22"/>
        </w:rPr>
        <w:t>Inferior a la cúspide</w:t>
      </w:r>
      <w:r w:rsidRPr="00384F14">
        <w:rPr>
          <w:sz w:val="22"/>
        </w:rPr>
        <w:t xml:space="preserve">, la membrana es una </w:t>
      </w:r>
      <w:r w:rsidRPr="004C01D6">
        <w:rPr>
          <w:b/>
          <w:sz w:val="22"/>
        </w:rPr>
        <w:t>TIV</w:t>
      </w:r>
      <w:r w:rsidRPr="00384F14">
        <w:rPr>
          <w:sz w:val="22"/>
        </w:rPr>
        <w:t xml:space="preserve"> </w:t>
      </w:r>
    </w:p>
    <w:p w:rsidR="00384F14" w:rsidRPr="00384F14" w:rsidRDefault="00384F14" w:rsidP="00D03813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4C01D6">
        <w:rPr>
          <w:b/>
          <w:sz w:val="22"/>
        </w:rPr>
        <w:t>Superior a la cúspide</w:t>
      </w:r>
      <w:r w:rsidRPr="00384F14">
        <w:rPr>
          <w:sz w:val="22"/>
        </w:rPr>
        <w:t xml:space="preserve">, la membrana es un </w:t>
      </w:r>
      <w:r w:rsidRPr="004C01D6">
        <w:rPr>
          <w:b/>
          <w:sz w:val="22"/>
        </w:rPr>
        <w:t>Tabique Atrioventricular</w:t>
      </w:r>
      <w:r w:rsidRPr="00384F14">
        <w:rPr>
          <w:sz w:val="22"/>
        </w:rPr>
        <w:t xml:space="preserve"> que separa la </w:t>
      </w:r>
      <w:r w:rsidRPr="004C01D6">
        <w:rPr>
          <w:b/>
          <w:sz w:val="22"/>
        </w:rPr>
        <w:t>AD del VI</w:t>
      </w:r>
      <w:r w:rsidRPr="00384F14">
        <w:rPr>
          <w:sz w:val="22"/>
        </w:rPr>
        <w:t>.</w:t>
      </w:r>
    </w:p>
    <w:p w:rsidR="00E3408E" w:rsidRDefault="004B2DC4" w:rsidP="00384F14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7456" behindDoc="0" locked="0" layoutInCell="1" allowOverlap="1" wp14:anchorId="7CCF66A7" wp14:editId="3BA203B6">
            <wp:simplePos x="0" y="0"/>
            <wp:positionH relativeFrom="column">
              <wp:posOffset>4057650</wp:posOffset>
            </wp:positionH>
            <wp:positionV relativeFrom="paragraph">
              <wp:posOffset>27940</wp:posOffset>
            </wp:positionV>
            <wp:extent cx="3253105" cy="2057400"/>
            <wp:effectExtent l="0" t="0" r="4445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53105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408E" w:rsidRPr="00B966EB" w:rsidRDefault="00B966EB" w:rsidP="002D7353">
      <w:pPr>
        <w:rPr>
          <w:b/>
          <w:sz w:val="22"/>
        </w:rPr>
      </w:pPr>
      <w:r w:rsidRPr="00B966EB">
        <w:rPr>
          <w:b/>
        </w:rPr>
        <w:t>Trabécula Septomarginal (banda moderadora)</w:t>
      </w:r>
      <w:r w:rsidRPr="00B966EB">
        <w:rPr>
          <w:b/>
          <w:sz w:val="22"/>
        </w:rPr>
        <w:t xml:space="preserve"> </w:t>
      </w:r>
    </w:p>
    <w:p w:rsidR="00B966EB" w:rsidRPr="00DB2097" w:rsidRDefault="00B966EB" w:rsidP="00D03813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DB2097">
        <w:rPr>
          <w:sz w:val="22"/>
        </w:rPr>
        <w:t>Haz muscular curvado que atraviesa la cavidad VD desde la porción inferior del TIV hacia la base del músculo papilar anterior.</w:t>
      </w:r>
    </w:p>
    <w:p w:rsidR="00DB2097" w:rsidRPr="00DB2097" w:rsidRDefault="00DB2097" w:rsidP="00D03813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DB2097">
        <w:rPr>
          <w:sz w:val="22"/>
        </w:rPr>
        <w:t xml:space="preserve">Conduce parte de la </w:t>
      </w:r>
      <w:r w:rsidRPr="00DB2097">
        <w:rPr>
          <w:b/>
          <w:sz w:val="22"/>
        </w:rPr>
        <w:t>rama derecha del fascículo atrioventricular</w:t>
      </w:r>
      <w:r w:rsidRPr="00DB2097">
        <w:rPr>
          <w:sz w:val="22"/>
        </w:rPr>
        <w:t>, una parte del sistema de conducción del corazón hasta el músculo papilar anterior.</w:t>
      </w:r>
    </w:p>
    <w:p w:rsidR="00DB2097" w:rsidRPr="00DB2097" w:rsidRDefault="00DB2097" w:rsidP="00D03813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DB2097">
        <w:rPr>
          <w:sz w:val="22"/>
        </w:rPr>
        <w:t xml:space="preserve">La sangre sigue un recorrido en forma de U a través del VD, cambiando de dirección 140°, facilitado por la </w:t>
      </w:r>
      <w:r w:rsidRPr="00DB2097">
        <w:rPr>
          <w:b/>
          <w:sz w:val="22"/>
        </w:rPr>
        <w:t>cresta supraventricular</w:t>
      </w:r>
      <w:r w:rsidRPr="00DB2097">
        <w:rPr>
          <w:sz w:val="22"/>
        </w:rPr>
        <w:t>.</w:t>
      </w:r>
    </w:p>
    <w:p w:rsidR="00DB2097" w:rsidRPr="00DB2097" w:rsidRDefault="00DB2097" w:rsidP="00D03813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DB2097">
        <w:rPr>
          <w:b/>
          <w:sz w:val="22"/>
        </w:rPr>
        <w:t>El orificio de entrada (</w:t>
      </w:r>
      <w:r w:rsidRPr="00DB2097">
        <w:rPr>
          <w:sz w:val="22"/>
        </w:rPr>
        <w:t>AV</w:t>
      </w:r>
      <w:r w:rsidRPr="00DB2097">
        <w:rPr>
          <w:b/>
          <w:sz w:val="22"/>
        </w:rPr>
        <w:t>) y el orificio de salida</w:t>
      </w:r>
      <w:r w:rsidRPr="00DB2097">
        <w:rPr>
          <w:sz w:val="22"/>
        </w:rPr>
        <w:t xml:space="preserve"> (pulmonar) están separados 2cm.</w:t>
      </w:r>
    </w:p>
    <w:p w:rsidR="00E3408E" w:rsidRPr="004B2DC4" w:rsidRDefault="004931F7" w:rsidP="00D03813">
      <w:pPr>
        <w:pStyle w:val="Prrafodelista"/>
        <w:numPr>
          <w:ilvl w:val="0"/>
          <w:numId w:val="25"/>
        </w:numPr>
        <w:rPr>
          <w:sz w:val="22"/>
        </w:rPr>
      </w:pPr>
      <w:r w:rsidRPr="004B2DC4">
        <w:rPr>
          <w:b/>
          <w:sz w:val="22"/>
        </w:rPr>
        <w:t>La válvula pulmonar</w:t>
      </w:r>
      <w:r w:rsidRPr="004B2DC4">
        <w:rPr>
          <w:sz w:val="22"/>
        </w:rPr>
        <w:t xml:space="preserve"> en el vértice del cono arterioso está a nivel de 3° cartílago costal izquierdo.</w:t>
      </w:r>
    </w:p>
    <w:p w:rsidR="004931F7" w:rsidRDefault="004931F7" w:rsidP="002D7353">
      <w:pPr>
        <w:rPr>
          <w:sz w:val="22"/>
        </w:rPr>
      </w:pPr>
    </w:p>
    <w:p w:rsidR="004931F7" w:rsidRPr="004931F7" w:rsidRDefault="004931F7" w:rsidP="004931F7">
      <w:pPr>
        <w:pStyle w:val="Ttulo2"/>
      </w:pPr>
      <w:r>
        <w:t>AI</w:t>
      </w:r>
    </w:p>
    <w:p w:rsidR="00E3408E" w:rsidRPr="008608B9" w:rsidRDefault="008608B9" w:rsidP="00D03813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8608B9">
        <w:rPr>
          <w:sz w:val="22"/>
        </w:rPr>
        <w:t xml:space="preserve">Forma la mayor parte de la </w:t>
      </w:r>
      <w:r w:rsidRPr="00BF44C9">
        <w:rPr>
          <w:b/>
          <w:sz w:val="22"/>
        </w:rPr>
        <w:t>base del corazón</w:t>
      </w:r>
      <w:r w:rsidRPr="008608B9">
        <w:rPr>
          <w:sz w:val="22"/>
        </w:rPr>
        <w:t>.</w:t>
      </w:r>
    </w:p>
    <w:p w:rsidR="008608B9" w:rsidRPr="008608B9" w:rsidRDefault="008608B9" w:rsidP="00D03813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BF44C9">
        <w:rPr>
          <w:b/>
          <w:sz w:val="22"/>
        </w:rPr>
        <w:t>En el AI</w:t>
      </w:r>
      <w:r w:rsidRPr="008608B9">
        <w:rPr>
          <w:sz w:val="22"/>
        </w:rPr>
        <w:t xml:space="preserve">, de paredes lisas, entran los pares de </w:t>
      </w:r>
      <w:r w:rsidRPr="00BF44C9">
        <w:rPr>
          <w:b/>
          <w:sz w:val="22"/>
        </w:rPr>
        <w:t>venas pulmonares</w:t>
      </w:r>
      <w:r w:rsidRPr="008608B9">
        <w:rPr>
          <w:sz w:val="22"/>
        </w:rPr>
        <w:t xml:space="preserve"> </w:t>
      </w:r>
      <w:r w:rsidRPr="00BF44C9">
        <w:rPr>
          <w:sz w:val="22"/>
          <w:u w:val="single"/>
        </w:rPr>
        <w:t>carentes de válvulas</w:t>
      </w:r>
      <w:r w:rsidRPr="008608B9">
        <w:rPr>
          <w:sz w:val="22"/>
        </w:rPr>
        <w:t>.</w:t>
      </w:r>
    </w:p>
    <w:p w:rsidR="008608B9" w:rsidRPr="008608B9" w:rsidRDefault="008608B9" w:rsidP="00D03813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BF44C9">
        <w:rPr>
          <w:b/>
          <w:sz w:val="22"/>
        </w:rPr>
        <w:t>La orejuela izquierda</w:t>
      </w:r>
      <w:r w:rsidRPr="008608B9">
        <w:rPr>
          <w:sz w:val="22"/>
        </w:rPr>
        <w:t xml:space="preserve">: tubular y muscular, con una pared trabeculada por los </w:t>
      </w:r>
      <w:r w:rsidRPr="00BF44C9">
        <w:rPr>
          <w:b/>
          <w:sz w:val="22"/>
        </w:rPr>
        <w:t>músculos pectinados</w:t>
      </w:r>
      <w:r w:rsidRPr="008608B9">
        <w:rPr>
          <w:sz w:val="22"/>
        </w:rPr>
        <w:t xml:space="preserve">, forma la </w:t>
      </w:r>
      <w:r w:rsidRPr="00BF44C9">
        <w:rPr>
          <w:sz w:val="22"/>
          <w:u w:val="single"/>
        </w:rPr>
        <w:t>porción superior del borde izquierdo del corazón</w:t>
      </w:r>
      <w:r w:rsidRPr="008608B9">
        <w:rPr>
          <w:sz w:val="22"/>
        </w:rPr>
        <w:t xml:space="preserve"> y se superpone a la raíz del tronco pulmonar.</w:t>
      </w:r>
    </w:p>
    <w:p w:rsidR="008608B9" w:rsidRPr="008608B9" w:rsidRDefault="008608B9" w:rsidP="00D03813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BF44C9">
        <w:rPr>
          <w:b/>
          <w:sz w:val="22"/>
        </w:rPr>
        <w:t>Una depresión semilunar</w:t>
      </w:r>
      <w:r w:rsidRPr="008608B9">
        <w:rPr>
          <w:sz w:val="22"/>
        </w:rPr>
        <w:t xml:space="preserve"> en el tabique interatrial señala el </w:t>
      </w:r>
      <w:r w:rsidRPr="00BF44C9">
        <w:rPr>
          <w:b/>
          <w:sz w:val="22"/>
        </w:rPr>
        <w:t>suelo de la fosa oval</w:t>
      </w:r>
      <w:r w:rsidRPr="008608B9">
        <w:rPr>
          <w:sz w:val="22"/>
        </w:rPr>
        <w:t>, la cresta que la rodea es la válvula del agujero oval.</w:t>
      </w:r>
    </w:p>
    <w:p w:rsidR="008608B9" w:rsidRDefault="008608B9" w:rsidP="008608B9">
      <w:pPr>
        <w:rPr>
          <w:sz w:val="22"/>
        </w:rPr>
      </w:pPr>
    </w:p>
    <w:p w:rsidR="008608B9" w:rsidRPr="008608B9" w:rsidRDefault="008608B9" w:rsidP="00D03813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BF44C9">
        <w:rPr>
          <w:b/>
          <w:sz w:val="22"/>
        </w:rPr>
        <w:t>En el interior del AI</w:t>
      </w:r>
      <w:r w:rsidRPr="008608B9">
        <w:rPr>
          <w:sz w:val="22"/>
        </w:rPr>
        <w:t xml:space="preserve"> posee:</w:t>
      </w:r>
    </w:p>
    <w:p w:rsidR="008608B9" w:rsidRPr="008608B9" w:rsidRDefault="008608B9" w:rsidP="00D03813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8608B9">
        <w:rPr>
          <w:sz w:val="22"/>
        </w:rPr>
        <w:t xml:space="preserve">Una porción más grande de </w:t>
      </w:r>
      <w:r w:rsidRPr="00BF44C9">
        <w:rPr>
          <w:b/>
          <w:sz w:val="22"/>
        </w:rPr>
        <w:t>pared lisa</w:t>
      </w:r>
      <w:r w:rsidRPr="008608B9">
        <w:rPr>
          <w:sz w:val="22"/>
        </w:rPr>
        <w:t xml:space="preserve"> y una </w:t>
      </w:r>
      <w:r w:rsidRPr="00BF44C9">
        <w:rPr>
          <w:b/>
          <w:sz w:val="22"/>
        </w:rPr>
        <w:t>orejuela muscular</w:t>
      </w:r>
      <w:r w:rsidRPr="008608B9">
        <w:rPr>
          <w:sz w:val="22"/>
        </w:rPr>
        <w:t xml:space="preserve"> más pequeña que contiene </w:t>
      </w:r>
      <w:r w:rsidRPr="00BF44C9">
        <w:rPr>
          <w:b/>
          <w:sz w:val="22"/>
        </w:rPr>
        <w:t>músculos pectinados</w:t>
      </w:r>
      <w:r w:rsidRPr="008608B9">
        <w:rPr>
          <w:sz w:val="22"/>
        </w:rPr>
        <w:t>.</w:t>
      </w:r>
    </w:p>
    <w:p w:rsidR="008608B9" w:rsidRPr="008608B9" w:rsidRDefault="008608B9" w:rsidP="00D03813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BF44C9">
        <w:rPr>
          <w:b/>
          <w:sz w:val="22"/>
        </w:rPr>
        <w:t>Cuatro venas pulm</w:t>
      </w:r>
      <w:r w:rsidR="00BF44C9">
        <w:rPr>
          <w:b/>
          <w:sz w:val="22"/>
        </w:rPr>
        <w:t>o</w:t>
      </w:r>
      <w:r w:rsidRPr="00BF44C9">
        <w:rPr>
          <w:b/>
          <w:sz w:val="22"/>
        </w:rPr>
        <w:t>nares</w:t>
      </w:r>
      <w:r w:rsidRPr="008608B9">
        <w:rPr>
          <w:sz w:val="22"/>
        </w:rPr>
        <w:t xml:space="preserve"> (2 superiores y 2 inferiores) que penetran por su pared posterior lisa.</w:t>
      </w:r>
    </w:p>
    <w:p w:rsidR="008608B9" w:rsidRPr="008608B9" w:rsidRDefault="008608B9" w:rsidP="00D03813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8608B9">
        <w:rPr>
          <w:sz w:val="22"/>
        </w:rPr>
        <w:t xml:space="preserve">Una </w:t>
      </w:r>
      <w:r w:rsidRPr="00BF44C9">
        <w:rPr>
          <w:b/>
          <w:sz w:val="22"/>
        </w:rPr>
        <w:t>pared más gruesa</w:t>
      </w:r>
      <w:r w:rsidRPr="008608B9">
        <w:rPr>
          <w:sz w:val="22"/>
        </w:rPr>
        <w:t xml:space="preserve"> que la de la </w:t>
      </w:r>
      <w:r w:rsidRPr="00BF44C9">
        <w:rPr>
          <w:b/>
          <w:sz w:val="22"/>
        </w:rPr>
        <w:t>AD</w:t>
      </w:r>
      <w:r w:rsidRPr="008608B9">
        <w:rPr>
          <w:sz w:val="22"/>
        </w:rPr>
        <w:t>.</w:t>
      </w:r>
    </w:p>
    <w:p w:rsidR="008608B9" w:rsidRPr="008608B9" w:rsidRDefault="008608B9" w:rsidP="00D03813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8608B9">
        <w:rPr>
          <w:sz w:val="22"/>
        </w:rPr>
        <w:t xml:space="preserve">Un </w:t>
      </w:r>
      <w:r w:rsidRPr="00BF44C9">
        <w:rPr>
          <w:b/>
          <w:sz w:val="22"/>
        </w:rPr>
        <w:t>tabique interatrial</w:t>
      </w:r>
      <w:r w:rsidRPr="008608B9">
        <w:rPr>
          <w:sz w:val="22"/>
        </w:rPr>
        <w:t xml:space="preserve"> que se inclina </w:t>
      </w:r>
      <w:r w:rsidRPr="00BF44C9">
        <w:rPr>
          <w:sz w:val="22"/>
          <w:u w:val="single"/>
        </w:rPr>
        <w:t>posteriormente</w:t>
      </w:r>
      <w:r w:rsidRPr="008608B9">
        <w:rPr>
          <w:sz w:val="22"/>
        </w:rPr>
        <w:t xml:space="preserve"> y hacia la </w:t>
      </w:r>
      <w:r w:rsidRPr="00BF44C9">
        <w:rPr>
          <w:sz w:val="22"/>
          <w:u w:val="single"/>
        </w:rPr>
        <w:t>derecha</w:t>
      </w:r>
      <w:r w:rsidRPr="008608B9">
        <w:rPr>
          <w:sz w:val="22"/>
        </w:rPr>
        <w:t>.</w:t>
      </w:r>
    </w:p>
    <w:p w:rsidR="008608B9" w:rsidRDefault="008608B9" w:rsidP="00D03813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BF44C9">
        <w:rPr>
          <w:b/>
          <w:sz w:val="22"/>
        </w:rPr>
        <w:t>Un orificio AV izquierdo</w:t>
      </w:r>
      <w:r w:rsidRPr="008608B9">
        <w:rPr>
          <w:sz w:val="22"/>
        </w:rPr>
        <w:t xml:space="preserve"> a través del cual la </w:t>
      </w:r>
      <w:r w:rsidRPr="00BF44C9">
        <w:rPr>
          <w:b/>
          <w:sz w:val="22"/>
        </w:rPr>
        <w:t>AI</w:t>
      </w:r>
      <w:r w:rsidRPr="008608B9">
        <w:rPr>
          <w:sz w:val="22"/>
        </w:rPr>
        <w:t xml:space="preserve"> vierte la sangre oxigenada de las venas pulmonares al </w:t>
      </w:r>
      <w:r w:rsidRPr="00BF44C9">
        <w:rPr>
          <w:b/>
          <w:sz w:val="22"/>
        </w:rPr>
        <w:t>VI</w:t>
      </w:r>
      <w:r w:rsidRPr="008608B9">
        <w:rPr>
          <w:sz w:val="22"/>
        </w:rPr>
        <w:t>.</w:t>
      </w:r>
    </w:p>
    <w:p w:rsidR="00864291" w:rsidRPr="00864291" w:rsidRDefault="00864291" w:rsidP="00864291">
      <w:pPr>
        <w:pStyle w:val="Ttulo2"/>
      </w:pPr>
      <w:r>
        <w:lastRenderedPageBreak/>
        <w:t>VI</w:t>
      </w:r>
    </w:p>
    <w:p w:rsidR="008608B9" w:rsidRPr="00F22390" w:rsidRDefault="00F22390" w:rsidP="00D03813">
      <w:pPr>
        <w:pStyle w:val="Prrafodelista"/>
        <w:numPr>
          <w:ilvl w:val="0"/>
          <w:numId w:val="24"/>
        </w:numPr>
        <w:rPr>
          <w:sz w:val="22"/>
        </w:rPr>
      </w:pPr>
      <w:r w:rsidRPr="00F22390">
        <w:rPr>
          <w:sz w:val="22"/>
        </w:rPr>
        <w:t xml:space="preserve">Forma el </w:t>
      </w:r>
      <w:r w:rsidRPr="001E1D67">
        <w:rPr>
          <w:b/>
          <w:sz w:val="22"/>
        </w:rPr>
        <w:t>vértice del corazón</w:t>
      </w:r>
      <w:r w:rsidRPr="00F22390">
        <w:rPr>
          <w:sz w:val="22"/>
        </w:rPr>
        <w:t xml:space="preserve">, casi toda su </w:t>
      </w:r>
      <w:r w:rsidRPr="001E1D67">
        <w:rPr>
          <w:b/>
          <w:sz w:val="22"/>
        </w:rPr>
        <w:t>cara y borde izquierdos</w:t>
      </w:r>
      <w:r w:rsidRPr="00F22390">
        <w:rPr>
          <w:sz w:val="22"/>
        </w:rPr>
        <w:t xml:space="preserve"> (pulmonares) y la mayor parte de la </w:t>
      </w:r>
      <w:r w:rsidRPr="001E1D67">
        <w:rPr>
          <w:b/>
          <w:sz w:val="22"/>
        </w:rPr>
        <w:t>cara diafragmática</w:t>
      </w:r>
      <w:r w:rsidRPr="00F22390">
        <w:rPr>
          <w:sz w:val="22"/>
        </w:rPr>
        <w:t>.</w:t>
      </w:r>
    </w:p>
    <w:p w:rsidR="00F22390" w:rsidRPr="00F22390" w:rsidRDefault="00F22390" w:rsidP="00D03813">
      <w:pPr>
        <w:pStyle w:val="Prrafodelista"/>
        <w:numPr>
          <w:ilvl w:val="0"/>
          <w:numId w:val="24"/>
        </w:numPr>
        <w:rPr>
          <w:sz w:val="22"/>
        </w:rPr>
      </w:pPr>
      <w:r w:rsidRPr="00F22390">
        <w:rPr>
          <w:sz w:val="22"/>
        </w:rPr>
        <w:t xml:space="preserve">Debido a que la </w:t>
      </w:r>
      <w:r w:rsidRPr="001E1D67">
        <w:rPr>
          <w:b/>
          <w:sz w:val="22"/>
        </w:rPr>
        <w:t>tensión arterial el VI</w:t>
      </w:r>
      <w:r w:rsidRPr="00F22390">
        <w:rPr>
          <w:sz w:val="22"/>
        </w:rPr>
        <w:t xml:space="preserve"> desarrolla más trabajo que el VD.</w:t>
      </w:r>
    </w:p>
    <w:p w:rsidR="00F22390" w:rsidRPr="00F22390" w:rsidRDefault="00F22390" w:rsidP="00D03813">
      <w:pPr>
        <w:pStyle w:val="Prrafodelista"/>
        <w:numPr>
          <w:ilvl w:val="0"/>
          <w:numId w:val="24"/>
        </w:numPr>
        <w:rPr>
          <w:sz w:val="22"/>
        </w:rPr>
      </w:pPr>
      <w:r w:rsidRPr="00F22390">
        <w:rPr>
          <w:sz w:val="22"/>
        </w:rPr>
        <w:t>El interior del VI tiene:</w:t>
      </w:r>
    </w:p>
    <w:p w:rsidR="00F22390" w:rsidRPr="00F22390" w:rsidRDefault="00F22390" w:rsidP="00D03813">
      <w:pPr>
        <w:pStyle w:val="Prrafodelista"/>
        <w:numPr>
          <w:ilvl w:val="1"/>
          <w:numId w:val="24"/>
        </w:numPr>
        <w:rPr>
          <w:sz w:val="22"/>
        </w:rPr>
      </w:pPr>
      <w:r w:rsidRPr="00F22390">
        <w:rPr>
          <w:sz w:val="22"/>
        </w:rPr>
        <w:t xml:space="preserve">Paredes que son entre </w:t>
      </w:r>
      <w:r w:rsidRPr="001E1D67">
        <w:rPr>
          <w:b/>
          <w:sz w:val="22"/>
        </w:rPr>
        <w:t>dos y tres veces más gruesas</w:t>
      </w:r>
      <w:r w:rsidRPr="00F22390">
        <w:rPr>
          <w:sz w:val="22"/>
        </w:rPr>
        <w:t xml:space="preserve"> que las del VD.</w:t>
      </w:r>
    </w:p>
    <w:p w:rsidR="00F22390" w:rsidRPr="00F22390" w:rsidRDefault="00F22390" w:rsidP="00D03813">
      <w:pPr>
        <w:pStyle w:val="Prrafodelista"/>
        <w:numPr>
          <w:ilvl w:val="1"/>
          <w:numId w:val="24"/>
        </w:numPr>
        <w:rPr>
          <w:sz w:val="22"/>
        </w:rPr>
      </w:pPr>
      <w:r w:rsidRPr="00F22390">
        <w:rPr>
          <w:sz w:val="22"/>
        </w:rPr>
        <w:t xml:space="preserve">Paredes cubiertas con gruesas </w:t>
      </w:r>
      <w:r w:rsidRPr="001E1D67">
        <w:rPr>
          <w:sz w:val="22"/>
          <w:u w:val="single"/>
        </w:rPr>
        <w:t>crestas musculares</w:t>
      </w:r>
      <w:r w:rsidRPr="00F22390">
        <w:rPr>
          <w:sz w:val="22"/>
        </w:rPr>
        <w:t xml:space="preserve"> </w:t>
      </w:r>
      <w:r w:rsidRPr="00F22390">
        <w:rPr>
          <w:b/>
          <w:sz w:val="22"/>
        </w:rPr>
        <w:t>trabéculas carnosas</w:t>
      </w:r>
      <w:r w:rsidRPr="00F22390">
        <w:rPr>
          <w:sz w:val="22"/>
        </w:rPr>
        <w:t>, son más delgadas  más numerosas que en VD.</w:t>
      </w:r>
    </w:p>
    <w:p w:rsidR="00F22390" w:rsidRPr="00F22390" w:rsidRDefault="00F22390" w:rsidP="00D03813">
      <w:pPr>
        <w:pStyle w:val="Prrafodelista"/>
        <w:numPr>
          <w:ilvl w:val="1"/>
          <w:numId w:val="24"/>
        </w:numPr>
        <w:rPr>
          <w:sz w:val="22"/>
        </w:rPr>
      </w:pPr>
      <w:r w:rsidRPr="00F22390">
        <w:rPr>
          <w:sz w:val="22"/>
        </w:rPr>
        <w:t xml:space="preserve">Una </w:t>
      </w:r>
      <w:r w:rsidRPr="001E1D67">
        <w:rPr>
          <w:b/>
          <w:sz w:val="22"/>
        </w:rPr>
        <w:t>cavidad cónica más larga</w:t>
      </w:r>
      <w:r w:rsidRPr="00F22390">
        <w:rPr>
          <w:sz w:val="22"/>
        </w:rPr>
        <w:t xml:space="preserve"> que la del VD.</w:t>
      </w:r>
    </w:p>
    <w:p w:rsidR="00F22390" w:rsidRPr="00F22390" w:rsidRDefault="00F22390" w:rsidP="00D03813">
      <w:pPr>
        <w:pStyle w:val="Prrafodelista"/>
        <w:numPr>
          <w:ilvl w:val="1"/>
          <w:numId w:val="24"/>
        </w:numPr>
        <w:rPr>
          <w:sz w:val="22"/>
        </w:rPr>
      </w:pPr>
      <w:r w:rsidRPr="001E1D67">
        <w:rPr>
          <w:b/>
          <w:sz w:val="22"/>
        </w:rPr>
        <w:t>Músculos papilares anterior y posterior</w:t>
      </w:r>
      <w:r w:rsidRPr="00F22390">
        <w:rPr>
          <w:sz w:val="22"/>
        </w:rPr>
        <w:t xml:space="preserve"> mayores que los del VD.</w:t>
      </w:r>
    </w:p>
    <w:p w:rsidR="00F22390" w:rsidRPr="00F22390" w:rsidRDefault="00F22390" w:rsidP="00D03813">
      <w:pPr>
        <w:pStyle w:val="Prrafodelista"/>
        <w:numPr>
          <w:ilvl w:val="1"/>
          <w:numId w:val="24"/>
        </w:numPr>
        <w:rPr>
          <w:sz w:val="22"/>
        </w:rPr>
      </w:pPr>
      <w:r w:rsidRPr="00F22390">
        <w:rPr>
          <w:sz w:val="22"/>
        </w:rPr>
        <w:t xml:space="preserve">Una </w:t>
      </w:r>
      <w:r w:rsidRPr="001E1D67">
        <w:rPr>
          <w:b/>
          <w:sz w:val="22"/>
        </w:rPr>
        <w:t>porción de salida de pared lisa</w:t>
      </w:r>
      <w:r w:rsidRPr="00F22390">
        <w:rPr>
          <w:sz w:val="22"/>
        </w:rPr>
        <w:t xml:space="preserve">, no muscular y superoanterior, el </w:t>
      </w:r>
      <w:r w:rsidRPr="00F22390">
        <w:rPr>
          <w:b/>
          <w:sz w:val="22"/>
        </w:rPr>
        <w:t xml:space="preserve">vestíbulo de la aorta, </w:t>
      </w:r>
      <w:r w:rsidRPr="00F22390">
        <w:rPr>
          <w:sz w:val="22"/>
        </w:rPr>
        <w:t xml:space="preserve"> que conduce hacia el orificio y la vál</w:t>
      </w:r>
      <w:r w:rsidR="001E1D67">
        <w:rPr>
          <w:sz w:val="22"/>
        </w:rPr>
        <w:t>v</w:t>
      </w:r>
      <w:r w:rsidRPr="00F22390">
        <w:rPr>
          <w:sz w:val="22"/>
        </w:rPr>
        <w:t>ula aórtica.</w:t>
      </w:r>
    </w:p>
    <w:p w:rsidR="00F22390" w:rsidRPr="00F22390" w:rsidRDefault="00F22390" w:rsidP="00D03813">
      <w:pPr>
        <w:pStyle w:val="Prrafodelista"/>
        <w:numPr>
          <w:ilvl w:val="1"/>
          <w:numId w:val="24"/>
        </w:numPr>
        <w:rPr>
          <w:sz w:val="22"/>
        </w:rPr>
      </w:pPr>
      <w:r w:rsidRPr="001E1D67">
        <w:rPr>
          <w:b/>
          <w:sz w:val="22"/>
        </w:rPr>
        <w:t>Una válvula AV izquierda o válvula mitral</w:t>
      </w:r>
      <w:r w:rsidRPr="00F22390">
        <w:rPr>
          <w:sz w:val="22"/>
        </w:rPr>
        <w:t>, con dos valvas que cierran el orificio AV izquierdo.</w:t>
      </w:r>
    </w:p>
    <w:p w:rsidR="00F22390" w:rsidRPr="00F22390" w:rsidRDefault="00F22390" w:rsidP="00D03813">
      <w:pPr>
        <w:pStyle w:val="Prrafodelista"/>
        <w:numPr>
          <w:ilvl w:val="1"/>
          <w:numId w:val="24"/>
        </w:numPr>
        <w:rPr>
          <w:sz w:val="22"/>
        </w:rPr>
      </w:pPr>
      <w:r w:rsidRPr="001E1D67">
        <w:rPr>
          <w:b/>
          <w:sz w:val="22"/>
        </w:rPr>
        <w:t>Un orificio aórtico</w:t>
      </w:r>
      <w:r w:rsidRPr="00F22390">
        <w:rPr>
          <w:sz w:val="22"/>
        </w:rPr>
        <w:t xml:space="preserve"> situado en su porción posterosuperior derecha y rodeado por un anillo fibroso al que s</w:t>
      </w:r>
      <w:r w:rsidR="001E1D67">
        <w:rPr>
          <w:sz w:val="22"/>
        </w:rPr>
        <w:t>e</w:t>
      </w:r>
      <w:r w:rsidRPr="00F22390">
        <w:rPr>
          <w:sz w:val="22"/>
        </w:rPr>
        <w:t xml:space="preserve"> unen las </w:t>
      </w:r>
      <w:r w:rsidRPr="001E1D67">
        <w:rPr>
          <w:b/>
          <w:sz w:val="22"/>
        </w:rPr>
        <w:t>tres valvas</w:t>
      </w:r>
      <w:r w:rsidRPr="00F22390">
        <w:rPr>
          <w:sz w:val="22"/>
        </w:rPr>
        <w:t xml:space="preserve"> (derecha, posterior e izquierda) de la </w:t>
      </w:r>
      <w:r w:rsidRPr="001E1D67">
        <w:rPr>
          <w:b/>
          <w:sz w:val="22"/>
        </w:rPr>
        <w:t>válvula aórtica</w:t>
      </w:r>
    </w:p>
    <w:p w:rsidR="00F22390" w:rsidRPr="00F22390" w:rsidRDefault="00F22390" w:rsidP="00D03813">
      <w:pPr>
        <w:pStyle w:val="Prrafodelista"/>
        <w:numPr>
          <w:ilvl w:val="1"/>
          <w:numId w:val="24"/>
        </w:numPr>
        <w:rPr>
          <w:sz w:val="22"/>
        </w:rPr>
      </w:pPr>
      <w:r w:rsidRPr="001E1D67">
        <w:rPr>
          <w:b/>
          <w:sz w:val="22"/>
        </w:rPr>
        <w:t>La aorta ascendente</w:t>
      </w:r>
      <w:r w:rsidRPr="00F22390">
        <w:rPr>
          <w:sz w:val="22"/>
        </w:rPr>
        <w:t xml:space="preserve"> tiene su origen en el orificio aórtico. </w:t>
      </w:r>
    </w:p>
    <w:p w:rsidR="00F22390" w:rsidRPr="00222D52" w:rsidRDefault="00F22390" w:rsidP="002D7353">
      <w:pPr>
        <w:rPr>
          <w:b/>
          <w:sz w:val="22"/>
        </w:rPr>
      </w:pPr>
      <w:r>
        <w:rPr>
          <w:sz w:val="22"/>
        </w:rPr>
        <w:br/>
      </w:r>
      <w:r w:rsidR="00222D52" w:rsidRPr="00222D52">
        <w:rPr>
          <w:b/>
        </w:rPr>
        <w:t>La Válvula Mitral</w:t>
      </w:r>
    </w:p>
    <w:p w:rsidR="00E3408E" w:rsidRPr="004F4CBB" w:rsidRDefault="00242A6D" w:rsidP="00D03813">
      <w:pPr>
        <w:pStyle w:val="Prrafodelista"/>
        <w:numPr>
          <w:ilvl w:val="0"/>
          <w:numId w:val="26"/>
        </w:numPr>
        <w:rPr>
          <w:sz w:val="22"/>
        </w:rPr>
      </w:pPr>
      <w:r w:rsidRPr="004F4CBB">
        <w:rPr>
          <w:b/>
          <w:sz w:val="22"/>
        </w:rPr>
        <w:t>Tiene dos cúspides</w:t>
      </w:r>
      <w:r w:rsidRPr="004F4CBB">
        <w:rPr>
          <w:sz w:val="22"/>
        </w:rPr>
        <w:t xml:space="preserve"> (anterior y posterior)</w:t>
      </w:r>
    </w:p>
    <w:p w:rsidR="00242A6D" w:rsidRPr="004F4CBB" w:rsidRDefault="00242A6D" w:rsidP="00D03813">
      <w:pPr>
        <w:pStyle w:val="Prrafodelista"/>
        <w:numPr>
          <w:ilvl w:val="0"/>
          <w:numId w:val="26"/>
        </w:numPr>
        <w:rPr>
          <w:sz w:val="22"/>
        </w:rPr>
      </w:pPr>
      <w:r w:rsidRPr="004F4CBB">
        <w:rPr>
          <w:sz w:val="22"/>
        </w:rPr>
        <w:t xml:space="preserve">Se localiza </w:t>
      </w:r>
      <w:r w:rsidRPr="004F4CBB">
        <w:rPr>
          <w:b/>
          <w:sz w:val="22"/>
        </w:rPr>
        <w:t>posterior al esternón</w:t>
      </w:r>
      <w:r w:rsidRPr="004F4CBB">
        <w:rPr>
          <w:sz w:val="22"/>
        </w:rPr>
        <w:t xml:space="preserve"> a nivel del </w:t>
      </w:r>
      <w:r w:rsidRPr="004F4CBB">
        <w:rPr>
          <w:b/>
          <w:sz w:val="22"/>
        </w:rPr>
        <w:t>4° cartílago costal</w:t>
      </w:r>
      <w:r w:rsidRPr="004F4CBB">
        <w:rPr>
          <w:sz w:val="22"/>
        </w:rPr>
        <w:t>.</w:t>
      </w:r>
    </w:p>
    <w:p w:rsidR="00242A6D" w:rsidRPr="004F4CBB" w:rsidRDefault="00242A6D" w:rsidP="00D03813">
      <w:pPr>
        <w:pStyle w:val="Prrafodelista"/>
        <w:numPr>
          <w:ilvl w:val="0"/>
          <w:numId w:val="26"/>
        </w:numPr>
        <w:rPr>
          <w:sz w:val="22"/>
        </w:rPr>
      </w:pPr>
      <w:r w:rsidRPr="004F4CBB">
        <w:rPr>
          <w:b/>
          <w:sz w:val="22"/>
        </w:rPr>
        <w:t xml:space="preserve">Cada </w:t>
      </w:r>
      <w:r w:rsidR="003E4312" w:rsidRPr="004F4CBB">
        <w:rPr>
          <w:b/>
          <w:sz w:val="22"/>
        </w:rPr>
        <w:t>cúspide</w:t>
      </w:r>
      <w:r w:rsidRPr="004F4CBB">
        <w:rPr>
          <w:sz w:val="22"/>
        </w:rPr>
        <w:t xml:space="preserve"> recibe cuerdas tendinosas de </w:t>
      </w:r>
      <w:r w:rsidRPr="004F4CBB">
        <w:rPr>
          <w:sz w:val="22"/>
          <w:u w:val="single"/>
        </w:rPr>
        <w:t>más de un músculo papilar</w:t>
      </w:r>
      <w:r w:rsidRPr="004F4CBB">
        <w:rPr>
          <w:sz w:val="22"/>
        </w:rPr>
        <w:t>.</w:t>
      </w:r>
    </w:p>
    <w:p w:rsidR="00242A6D" w:rsidRPr="004F4CBB" w:rsidRDefault="00242A6D" w:rsidP="00D03813">
      <w:pPr>
        <w:pStyle w:val="Prrafodelista"/>
        <w:numPr>
          <w:ilvl w:val="0"/>
          <w:numId w:val="26"/>
        </w:numPr>
        <w:rPr>
          <w:sz w:val="22"/>
        </w:rPr>
      </w:pPr>
      <w:r w:rsidRPr="004F4CBB">
        <w:rPr>
          <w:b/>
          <w:sz w:val="22"/>
        </w:rPr>
        <w:t>Las cuerdas tendinosas</w:t>
      </w:r>
      <w:r w:rsidRPr="004F4CBB">
        <w:rPr>
          <w:sz w:val="22"/>
        </w:rPr>
        <w:t xml:space="preserve"> se tensas justo antes y durante la sístole impidiendo que las cúspides sean empujadas hacia el interior del AI.</w:t>
      </w:r>
    </w:p>
    <w:p w:rsidR="003E4312" w:rsidRPr="004F4CBB" w:rsidRDefault="00242A6D" w:rsidP="00D03813">
      <w:pPr>
        <w:pStyle w:val="Prrafodelista"/>
        <w:numPr>
          <w:ilvl w:val="0"/>
          <w:numId w:val="26"/>
        </w:numPr>
        <w:rPr>
          <w:sz w:val="22"/>
        </w:rPr>
      </w:pPr>
      <w:r w:rsidRPr="004F4CBB">
        <w:rPr>
          <w:b/>
          <w:sz w:val="22"/>
        </w:rPr>
        <w:t>El torrente sanguíneo</w:t>
      </w:r>
      <w:r w:rsidRPr="004F4CBB">
        <w:rPr>
          <w:sz w:val="22"/>
        </w:rPr>
        <w:t xml:space="preserve"> experimenta dos giros </w:t>
      </w:r>
      <w:r w:rsidR="003E4312" w:rsidRPr="004F4CBB">
        <w:rPr>
          <w:sz w:val="22"/>
        </w:rPr>
        <w:t>en ángulo recto (</w:t>
      </w:r>
      <w:r w:rsidR="003E4312" w:rsidRPr="004F4CBB">
        <w:rPr>
          <w:b/>
          <w:sz w:val="22"/>
        </w:rPr>
        <w:t>180° en total</w:t>
      </w:r>
      <w:r w:rsidR="003E4312" w:rsidRPr="004F4CBB">
        <w:rPr>
          <w:sz w:val="22"/>
        </w:rPr>
        <w:t xml:space="preserve">) y tiene lugar alrededor de la cúspide anterior de la </w:t>
      </w:r>
      <w:r w:rsidR="003E4312" w:rsidRPr="004F4CBB">
        <w:rPr>
          <w:b/>
          <w:sz w:val="22"/>
        </w:rPr>
        <w:t>válvula mitral</w:t>
      </w:r>
      <w:r w:rsidR="003E4312" w:rsidRPr="004F4CBB">
        <w:rPr>
          <w:sz w:val="22"/>
        </w:rPr>
        <w:t>.</w:t>
      </w:r>
    </w:p>
    <w:p w:rsidR="00E3408E" w:rsidRDefault="00E3408E" w:rsidP="002D7353">
      <w:pPr>
        <w:rPr>
          <w:sz w:val="22"/>
        </w:rPr>
      </w:pPr>
    </w:p>
    <w:p w:rsidR="004F4CBB" w:rsidRPr="004F4CBB" w:rsidRDefault="004F4CBB" w:rsidP="002D7353">
      <w:pPr>
        <w:rPr>
          <w:b/>
        </w:rPr>
      </w:pPr>
      <w:r w:rsidRPr="004F4CBB">
        <w:rPr>
          <w:b/>
        </w:rPr>
        <w:t>Válvula Aórtica</w:t>
      </w:r>
    </w:p>
    <w:p w:rsidR="004F4CBB" w:rsidRPr="004F4CBB" w:rsidRDefault="004F4CBB" w:rsidP="00D03813">
      <w:pPr>
        <w:pStyle w:val="Prrafodelista"/>
        <w:numPr>
          <w:ilvl w:val="0"/>
          <w:numId w:val="27"/>
        </w:numPr>
        <w:rPr>
          <w:sz w:val="22"/>
        </w:rPr>
      </w:pPr>
      <w:r w:rsidRPr="004F4CBB">
        <w:rPr>
          <w:b/>
          <w:sz w:val="22"/>
        </w:rPr>
        <w:t>Semilunar</w:t>
      </w:r>
    </w:p>
    <w:p w:rsidR="004F4CBB" w:rsidRPr="004F4CBB" w:rsidRDefault="004F4CBB" w:rsidP="00D03813">
      <w:pPr>
        <w:pStyle w:val="Prrafodelista"/>
        <w:numPr>
          <w:ilvl w:val="0"/>
          <w:numId w:val="27"/>
        </w:numPr>
        <w:rPr>
          <w:sz w:val="22"/>
        </w:rPr>
      </w:pPr>
      <w:r w:rsidRPr="004F4CBB">
        <w:rPr>
          <w:sz w:val="22"/>
        </w:rPr>
        <w:t xml:space="preserve">Entre el </w:t>
      </w:r>
      <w:r w:rsidRPr="004F4CBB">
        <w:rPr>
          <w:b/>
          <w:sz w:val="22"/>
        </w:rPr>
        <w:t>VI y la aorta ascendente</w:t>
      </w:r>
      <w:r w:rsidRPr="004F4CBB">
        <w:rPr>
          <w:sz w:val="22"/>
        </w:rPr>
        <w:t>, situada oblicuamente</w:t>
      </w:r>
    </w:p>
    <w:p w:rsidR="004F4CBB" w:rsidRPr="004F4CBB" w:rsidRDefault="004F4CBB" w:rsidP="00D03813">
      <w:pPr>
        <w:pStyle w:val="Prrafodelista"/>
        <w:numPr>
          <w:ilvl w:val="0"/>
          <w:numId w:val="27"/>
        </w:numPr>
        <w:rPr>
          <w:sz w:val="22"/>
        </w:rPr>
      </w:pPr>
      <w:r w:rsidRPr="004F4CBB">
        <w:rPr>
          <w:sz w:val="22"/>
        </w:rPr>
        <w:t xml:space="preserve">Posterior al lado izquierdo del esternón a nivel del </w:t>
      </w:r>
      <w:r w:rsidRPr="004F4CBB">
        <w:rPr>
          <w:b/>
          <w:sz w:val="22"/>
        </w:rPr>
        <w:t>3° espacio intercostal</w:t>
      </w:r>
      <w:r w:rsidRPr="004F4CBB">
        <w:rPr>
          <w:sz w:val="22"/>
        </w:rPr>
        <w:t>.</w:t>
      </w:r>
    </w:p>
    <w:p w:rsidR="00E3408E" w:rsidRDefault="00E3408E" w:rsidP="002D7353">
      <w:pPr>
        <w:rPr>
          <w:sz w:val="22"/>
        </w:rPr>
      </w:pPr>
    </w:p>
    <w:p w:rsidR="00E3408E" w:rsidRPr="00D6156E" w:rsidRDefault="006B0D35" w:rsidP="002D7353">
      <w:pPr>
        <w:rPr>
          <w:b/>
        </w:rPr>
      </w:pPr>
      <w:r w:rsidRPr="00D6156E">
        <w:rPr>
          <w:b/>
        </w:rPr>
        <w:t>Válvulas Semilunares</w:t>
      </w:r>
    </w:p>
    <w:p w:rsidR="006B0D35" w:rsidRPr="00D6156E" w:rsidRDefault="006B0D35" w:rsidP="00D03813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D6156E">
        <w:rPr>
          <w:sz w:val="22"/>
        </w:rPr>
        <w:t xml:space="preserve">Las </w:t>
      </w:r>
      <w:r w:rsidRPr="00D6156E">
        <w:rPr>
          <w:b/>
          <w:sz w:val="22"/>
        </w:rPr>
        <w:t>tres valvas semilunares de la válvula pulmonar</w:t>
      </w:r>
      <w:r w:rsidRPr="00D6156E">
        <w:rPr>
          <w:sz w:val="22"/>
        </w:rPr>
        <w:t xml:space="preserve"> (anterior, derecha e izquierda) y las </w:t>
      </w:r>
      <w:r w:rsidRPr="00D6156E">
        <w:rPr>
          <w:b/>
          <w:sz w:val="22"/>
        </w:rPr>
        <w:t>valvas semilunares de la válvula aórtica</w:t>
      </w:r>
      <w:r w:rsidRPr="00D6156E">
        <w:rPr>
          <w:sz w:val="22"/>
        </w:rPr>
        <w:t xml:space="preserve"> (posterior, derecha e izquierda) son</w:t>
      </w:r>
      <w:r w:rsidR="00C46D0F">
        <w:rPr>
          <w:sz w:val="22"/>
        </w:rPr>
        <w:t xml:space="preserve"> </w:t>
      </w:r>
      <w:r w:rsidRPr="00D6156E">
        <w:rPr>
          <w:sz w:val="22"/>
        </w:rPr>
        <w:t>cóncavas superiormente.</w:t>
      </w:r>
    </w:p>
    <w:p w:rsidR="006B0D35" w:rsidRPr="00D6156E" w:rsidRDefault="006B0D35" w:rsidP="00D03813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D6156E">
        <w:rPr>
          <w:sz w:val="22"/>
        </w:rPr>
        <w:t>No tienen cuerdas tendinosas.</w:t>
      </w:r>
    </w:p>
    <w:p w:rsidR="006B0D35" w:rsidRPr="00D6156E" w:rsidRDefault="006B0D35" w:rsidP="00D03813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D6156E">
        <w:rPr>
          <w:b/>
          <w:sz w:val="22"/>
        </w:rPr>
        <w:t>Su área es más pequeña</w:t>
      </w:r>
      <w:r w:rsidRPr="00D6156E">
        <w:rPr>
          <w:sz w:val="22"/>
        </w:rPr>
        <w:t xml:space="preserve"> y la fuerza ejercida sobr</w:t>
      </w:r>
      <w:r w:rsidR="00D6156E" w:rsidRPr="00D6156E">
        <w:rPr>
          <w:sz w:val="22"/>
        </w:rPr>
        <w:t>o</w:t>
      </w:r>
      <w:r w:rsidRPr="00D6156E">
        <w:rPr>
          <w:sz w:val="22"/>
        </w:rPr>
        <w:t xml:space="preserve"> ellas es menos de la mitad de las que se ejerce sobre las cúspides de las válvulas tricúspide y mitral.</w:t>
      </w:r>
    </w:p>
    <w:p w:rsidR="006B0D35" w:rsidRPr="00D6156E" w:rsidRDefault="006B0D35" w:rsidP="00D03813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D6156E">
        <w:rPr>
          <w:b/>
          <w:sz w:val="22"/>
        </w:rPr>
        <w:t>Se proyectan en la arteria</w:t>
      </w:r>
      <w:r w:rsidRPr="00D6156E">
        <w:rPr>
          <w:sz w:val="22"/>
        </w:rPr>
        <w:t xml:space="preserve"> y s</w:t>
      </w:r>
      <w:r w:rsidR="00D6156E" w:rsidRPr="00D6156E">
        <w:rPr>
          <w:sz w:val="22"/>
        </w:rPr>
        <w:t>o</w:t>
      </w:r>
      <w:r w:rsidRPr="00D6156E">
        <w:rPr>
          <w:sz w:val="22"/>
        </w:rPr>
        <w:t>n presionadas hacia sus paredes a medida que la sangre sale del ventrículo.</w:t>
      </w:r>
    </w:p>
    <w:p w:rsidR="00D6156E" w:rsidRPr="00D6156E" w:rsidRDefault="00D6156E" w:rsidP="00D6156E">
      <w:pPr>
        <w:pStyle w:val="Prrafodelista"/>
        <w:ind w:left="360"/>
        <w:rPr>
          <w:sz w:val="22"/>
        </w:rPr>
      </w:pPr>
    </w:p>
    <w:p w:rsidR="000F52F0" w:rsidRPr="00D6156E" w:rsidRDefault="000F52F0" w:rsidP="00D03813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D6156E">
        <w:rPr>
          <w:b/>
          <w:sz w:val="22"/>
        </w:rPr>
        <w:t>Lúnula</w:t>
      </w:r>
      <w:r w:rsidRPr="00D6156E">
        <w:rPr>
          <w:sz w:val="22"/>
        </w:rPr>
        <w:t>: Engrosamiento del borde de cada valva en la región de contacto.</w:t>
      </w:r>
    </w:p>
    <w:p w:rsidR="000F52F0" w:rsidRPr="00D6156E" w:rsidRDefault="000F52F0" w:rsidP="00D03813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D6156E">
        <w:rPr>
          <w:b/>
          <w:sz w:val="22"/>
        </w:rPr>
        <w:t>Nódulo</w:t>
      </w:r>
      <w:r w:rsidRPr="00D6156E">
        <w:rPr>
          <w:sz w:val="22"/>
        </w:rPr>
        <w:t>: engrosamiento del vértice del borde angulado libre.</w:t>
      </w:r>
    </w:p>
    <w:p w:rsidR="000F52F0" w:rsidRPr="00D6156E" w:rsidRDefault="000F52F0" w:rsidP="00D03813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D6156E">
        <w:rPr>
          <w:b/>
          <w:sz w:val="22"/>
        </w:rPr>
        <w:t>Superior a cada valva semilunar</w:t>
      </w:r>
      <w:r w:rsidRPr="00D6156E">
        <w:rPr>
          <w:sz w:val="22"/>
        </w:rPr>
        <w:t xml:space="preserve">, las paredes de los orígenes del tronco pulmonar y la aorta forman un seno. </w:t>
      </w:r>
    </w:p>
    <w:p w:rsidR="000F52F0" w:rsidRPr="00D6156E" w:rsidRDefault="000F52F0" w:rsidP="00D03813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D6156E">
        <w:rPr>
          <w:b/>
          <w:sz w:val="22"/>
        </w:rPr>
        <w:t>Los senos aórticos y senos del tronco pulmonar</w:t>
      </w:r>
      <w:r w:rsidRPr="00D6156E">
        <w:rPr>
          <w:sz w:val="22"/>
        </w:rPr>
        <w:t xml:space="preserve"> son espacios en el origen del tronco pulmonar y la aorta ascendente, entre la pared dilatada del vaso y cada valva semilunar</w:t>
      </w:r>
    </w:p>
    <w:p w:rsidR="00E3408E" w:rsidRPr="00D6156E" w:rsidRDefault="00D6156E" w:rsidP="00D03813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D6156E">
        <w:rPr>
          <w:b/>
          <w:sz w:val="22"/>
        </w:rPr>
        <w:t>L</w:t>
      </w:r>
      <w:r w:rsidR="000F52F0" w:rsidRPr="00D6156E">
        <w:rPr>
          <w:b/>
          <w:sz w:val="22"/>
        </w:rPr>
        <w:t>a sa</w:t>
      </w:r>
      <w:r w:rsidRPr="00D6156E">
        <w:rPr>
          <w:b/>
          <w:sz w:val="22"/>
        </w:rPr>
        <w:t>n</w:t>
      </w:r>
      <w:r w:rsidR="000F52F0" w:rsidRPr="00D6156E">
        <w:rPr>
          <w:b/>
          <w:sz w:val="22"/>
        </w:rPr>
        <w:t>gre</w:t>
      </w:r>
      <w:r w:rsidR="000F52F0" w:rsidRPr="00D6156E">
        <w:rPr>
          <w:sz w:val="22"/>
        </w:rPr>
        <w:t xml:space="preserve"> que se encuentra en los </w:t>
      </w:r>
      <w:r w:rsidR="000F52F0" w:rsidRPr="00D6156E">
        <w:rPr>
          <w:b/>
          <w:sz w:val="22"/>
        </w:rPr>
        <w:t>senos y la dilatación de la pared</w:t>
      </w:r>
      <w:r w:rsidR="000F52F0" w:rsidRPr="00D6156E">
        <w:rPr>
          <w:sz w:val="22"/>
        </w:rPr>
        <w:t xml:space="preserve"> evita que las valvas golpeen contra la pared del vaso.</w:t>
      </w:r>
    </w:p>
    <w:p w:rsidR="000F52F0" w:rsidRPr="00D6156E" w:rsidRDefault="000F52F0" w:rsidP="00D03813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D6156E">
        <w:rPr>
          <w:b/>
          <w:sz w:val="22"/>
        </w:rPr>
        <w:t>En el seno aórtico derecho:</w:t>
      </w:r>
      <w:r w:rsidRPr="00D6156E">
        <w:rPr>
          <w:sz w:val="22"/>
        </w:rPr>
        <w:t xml:space="preserve"> El orificio de entrada a la arteria coronaria derecha está </w:t>
      </w:r>
      <w:r w:rsidR="00D6156E" w:rsidRPr="00D6156E">
        <w:rPr>
          <w:sz w:val="22"/>
        </w:rPr>
        <w:t>en él.</w:t>
      </w:r>
    </w:p>
    <w:p w:rsidR="000F52F0" w:rsidRPr="00D6156E" w:rsidRDefault="000F52F0" w:rsidP="00D03813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D6156E">
        <w:rPr>
          <w:b/>
          <w:sz w:val="22"/>
        </w:rPr>
        <w:t>En el seno aórtico izquierdo</w:t>
      </w:r>
      <w:r w:rsidRPr="00D6156E">
        <w:rPr>
          <w:sz w:val="22"/>
        </w:rPr>
        <w:t>: El orificio de entrada a la arteria coronaria izquierda está</w:t>
      </w:r>
      <w:r w:rsidR="00D6156E" w:rsidRPr="00D6156E">
        <w:rPr>
          <w:sz w:val="22"/>
        </w:rPr>
        <w:t xml:space="preserve"> en él.</w:t>
      </w:r>
    </w:p>
    <w:p w:rsidR="000F52F0" w:rsidRPr="00D6156E" w:rsidRDefault="000F52F0" w:rsidP="00D03813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D6156E">
        <w:rPr>
          <w:b/>
          <w:sz w:val="22"/>
        </w:rPr>
        <w:t>En el seno aórtico posterior</w:t>
      </w:r>
      <w:r w:rsidRPr="00D6156E">
        <w:rPr>
          <w:sz w:val="22"/>
        </w:rPr>
        <w:t xml:space="preserve"> (no coronario) no se origina ninguna arteria.</w:t>
      </w:r>
    </w:p>
    <w:p w:rsidR="00E3408E" w:rsidRDefault="00D6156E" w:rsidP="00D6156E">
      <w:pPr>
        <w:pStyle w:val="Ttulo2"/>
        <w:rPr>
          <w:sz w:val="28"/>
        </w:rPr>
      </w:pPr>
      <w:r w:rsidRPr="00D6156E">
        <w:rPr>
          <w:sz w:val="28"/>
        </w:rPr>
        <w:lastRenderedPageBreak/>
        <w:t xml:space="preserve"> Vascularización del corazón.</w:t>
      </w:r>
    </w:p>
    <w:tbl>
      <w:tblPr>
        <w:tblStyle w:val="Tablaconcuadrcula"/>
        <w:tblpPr w:leftFromText="141" w:rightFromText="141" w:vertAnchor="text" w:horzAnchor="margin" w:tblpXSpec="center" w:tblpY="87"/>
        <w:tblW w:w="1165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71"/>
        <w:gridCol w:w="1644"/>
        <w:gridCol w:w="2268"/>
        <w:gridCol w:w="1957"/>
        <w:gridCol w:w="1957"/>
        <w:gridCol w:w="1957"/>
      </w:tblGrid>
      <w:tr w:rsidR="000F2AF9" w:rsidTr="000F2AF9"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F2AF9" w:rsidRPr="009217E3" w:rsidRDefault="000F2AF9" w:rsidP="000F2AF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Artería/Rama</w:t>
            </w:r>
          </w:p>
        </w:tc>
        <w:tc>
          <w:tcPr>
            <w:tcW w:w="164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F2AF9" w:rsidRPr="009217E3" w:rsidRDefault="000F2AF9" w:rsidP="000F2AF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Origen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F2AF9" w:rsidRPr="009217E3" w:rsidRDefault="000F2AF9" w:rsidP="000F2AF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Recorrido</w:t>
            </w:r>
          </w:p>
        </w:tc>
        <w:tc>
          <w:tcPr>
            <w:tcW w:w="195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F2AF9" w:rsidRPr="009217E3" w:rsidRDefault="009D6FA7" w:rsidP="000F2AF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Distribución</w:t>
            </w:r>
          </w:p>
        </w:tc>
        <w:tc>
          <w:tcPr>
            <w:tcW w:w="195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F2AF9" w:rsidRPr="009217E3" w:rsidRDefault="000F2AF9" w:rsidP="000F2AF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Anastomosis</w:t>
            </w:r>
          </w:p>
        </w:tc>
        <w:tc>
          <w:tcPr>
            <w:tcW w:w="195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2AF9" w:rsidRPr="009217E3" w:rsidRDefault="000F2AF9" w:rsidP="000F2AF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Otros</w:t>
            </w:r>
          </w:p>
        </w:tc>
      </w:tr>
      <w:tr w:rsidR="000F2AF9" w:rsidTr="000F2AF9"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0F2AF9" w:rsidRPr="009217E3" w:rsidRDefault="000F2AF9" w:rsidP="000F2AF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Coronaria Derecha</w:t>
            </w:r>
          </w:p>
        </w:tc>
        <w:tc>
          <w:tcPr>
            <w:tcW w:w="164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Seno aórtico Derecho</w:t>
            </w:r>
            <w:r w:rsidR="00B77053">
              <w:rPr>
                <w:sz w:val="22"/>
              </w:rPr>
              <w:t xml:space="preserve"> (aorta ascendente)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0F2AF9" w:rsidRPr="002D5911" w:rsidRDefault="000F2AF9" w:rsidP="000F2AF9">
            <w:pPr>
              <w:jc w:val="center"/>
              <w:rPr>
                <w:sz w:val="20"/>
              </w:rPr>
            </w:pPr>
            <w:r w:rsidRPr="002D5911">
              <w:rPr>
                <w:sz w:val="20"/>
              </w:rPr>
              <w:t>Sigue el surco coronario (AV) entre las A y V.</w:t>
            </w:r>
          </w:p>
        </w:tc>
        <w:tc>
          <w:tcPr>
            <w:tcW w:w="1957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AD, nódulos SA y AV y porción posterior del TIV</w:t>
            </w:r>
          </w:p>
        </w:tc>
        <w:tc>
          <w:tcPr>
            <w:tcW w:w="1957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Ramas circunfleja e IV anterior de la ACI</w:t>
            </w:r>
          </w:p>
        </w:tc>
        <w:tc>
          <w:tcPr>
            <w:tcW w:w="1957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2AF9" w:rsidRPr="009D6FA7" w:rsidRDefault="009D6FA7" w:rsidP="000F2AF9">
            <w:pPr>
              <w:jc w:val="center"/>
              <w:rPr>
                <w:sz w:val="20"/>
              </w:rPr>
            </w:pPr>
            <w:r w:rsidRPr="009D6FA7">
              <w:rPr>
                <w:sz w:val="20"/>
              </w:rPr>
              <w:t xml:space="preserve">Irriga la cara </w:t>
            </w:r>
            <w:r w:rsidRPr="009D6FA7">
              <w:rPr>
                <w:b/>
                <w:sz w:val="20"/>
              </w:rPr>
              <w:t>diafragmática del corazón</w:t>
            </w:r>
            <w:r w:rsidRPr="009D6FA7">
              <w:rPr>
                <w:sz w:val="20"/>
              </w:rPr>
              <w:t xml:space="preserve">: </w:t>
            </w:r>
          </w:p>
          <w:p w:rsidR="009D6FA7" w:rsidRPr="009D6FA7" w:rsidRDefault="009D6FA7" w:rsidP="000F2AF9">
            <w:pPr>
              <w:jc w:val="center"/>
              <w:rPr>
                <w:sz w:val="20"/>
              </w:rPr>
            </w:pPr>
            <w:r w:rsidRPr="009D6FA7">
              <w:rPr>
                <w:sz w:val="20"/>
              </w:rPr>
              <w:t>AD, VD, cara diafragmática del VI, 1/3 posterior del TIV, nódulo SA y nódulo AV.</w:t>
            </w:r>
          </w:p>
        </w:tc>
      </w:tr>
      <w:tr w:rsidR="000F2AF9" w:rsidTr="000F2AF9">
        <w:tc>
          <w:tcPr>
            <w:tcW w:w="187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Pr="009217E3" w:rsidRDefault="000F2AF9" w:rsidP="000F2AF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Del nódulo SA</w:t>
            </w: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ACD cerca de su origen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Pr="002D5911" w:rsidRDefault="000F2AF9" w:rsidP="000F2AF9">
            <w:pPr>
              <w:jc w:val="center"/>
              <w:rPr>
                <w:sz w:val="20"/>
              </w:rPr>
            </w:pPr>
            <w:r w:rsidRPr="002D5911">
              <w:rPr>
                <w:sz w:val="20"/>
              </w:rPr>
              <w:t>Asciende hacia el nódulo SA.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Tronco pulmonar y nódulo SA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2AF9" w:rsidRPr="009D6FA7" w:rsidRDefault="00B77053" w:rsidP="000F2AF9">
            <w:pPr>
              <w:jc w:val="center"/>
              <w:rPr>
                <w:sz w:val="20"/>
              </w:rPr>
            </w:pPr>
            <w:r w:rsidRPr="009D6FA7">
              <w:rPr>
                <w:sz w:val="20"/>
              </w:rPr>
              <w:t>Irriga el nódulo Sinoatrial.</w:t>
            </w:r>
            <w:r w:rsidR="00E7208F">
              <w:rPr>
                <w:sz w:val="20"/>
              </w:rPr>
              <w:t xml:space="preserve"> (60%)</w:t>
            </w:r>
          </w:p>
        </w:tc>
      </w:tr>
      <w:tr w:rsidR="000F2AF9" w:rsidTr="000F2AF9">
        <w:tc>
          <w:tcPr>
            <w:tcW w:w="187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Pr="009217E3" w:rsidRDefault="000F2AF9" w:rsidP="000F2AF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Marginal Derecha</w:t>
            </w: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ACD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Pr="002D5911" w:rsidRDefault="000F2AF9" w:rsidP="000F2AF9">
            <w:pPr>
              <w:jc w:val="center"/>
              <w:rPr>
                <w:sz w:val="20"/>
              </w:rPr>
            </w:pPr>
            <w:r w:rsidRPr="002D5911">
              <w:rPr>
                <w:sz w:val="20"/>
              </w:rPr>
              <w:t>Pasa hacia el borde inferior del corazón y el vértice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VD y vértice del corazón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Ramas IV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2AF9" w:rsidRPr="009D6FA7" w:rsidRDefault="00FB2DB4" w:rsidP="000F2AF9">
            <w:pPr>
              <w:jc w:val="center"/>
              <w:rPr>
                <w:sz w:val="20"/>
              </w:rPr>
            </w:pPr>
            <w:r w:rsidRPr="009D6FA7">
              <w:rPr>
                <w:sz w:val="20"/>
              </w:rPr>
              <w:t>Irriga el borde derecho del corazón.</w:t>
            </w:r>
          </w:p>
        </w:tc>
      </w:tr>
      <w:tr w:rsidR="000F2AF9" w:rsidTr="000F2AF9">
        <w:tc>
          <w:tcPr>
            <w:tcW w:w="187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Pr="009217E3" w:rsidRDefault="000F2AF9" w:rsidP="000F2AF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Interventrícular Posterior</w:t>
            </w: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ACD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Pr="002D5911" w:rsidRDefault="000F2AF9" w:rsidP="000F2AF9">
            <w:pPr>
              <w:jc w:val="center"/>
              <w:rPr>
                <w:sz w:val="20"/>
              </w:rPr>
            </w:pPr>
            <w:r w:rsidRPr="002D5911">
              <w:rPr>
                <w:sz w:val="20"/>
              </w:rPr>
              <w:t>Discurre  en el surco IV posterior hacia el vértice del corazón.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VD y VI, y 1/3 posterior del TIV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Rama IV anterior de la ACI (en el vértice)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2AF9" w:rsidRPr="009D6FA7" w:rsidRDefault="009D6FA7" w:rsidP="000F2AF9">
            <w:pPr>
              <w:jc w:val="center"/>
              <w:rPr>
                <w:sz w:val="20"/>
              </w:rPr>
            </w:pPr>
            <w:r w:rsidRPr="009D6FA7">
              <w:rPr>
                <w:sz w:val="20"/>
              </w:rPr>
              <w:t xml:space="preserve">Envía </w:t>
            </w:r>
            <w:r w:rsidRPr="009D6FA7">
              <w:rPr>
                <w:b/>
                <w:sz w:val="20"/>
              </w:rPr>
              <w:t>ramas septales IV</w:t>
            </w:r>
            <w:r w:rsidRPr="009D6FA7">
              <w:rPr>
                <w:sz w:val="20"/>
              </w:rPr>
              <w:t xml:space="preserve"> para el TIV</w:t>
            </w:r>
          </w:p>
        </w:tc>
      </w:tr>
      <w:tr w:rsidR="000F2AF9" w:rsidTr="000F2AF9">
        <w:tc>
          <w:tcPr>
            <w:tcW w:w="18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0F2AF9" w:rsidRPr="009217E3" w:rsidRDefault="000F2AF9" w:rsidP="000F2AF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Del nódulo AV</w:t>
            </w: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ACD cerca del origen de la arteria IV posterior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0F2AF9" w:rsidRPr="002D5911" w:rsidRDefault="000F2AF9" w:rsidP="000F2AF9">
            <w:pPr>
              <w:jc w:val="center"/>
              <w:rPr>
                <w:sz w:val="20"/>
              </w:rPr>
            </w:pPr>
            <w:r w:rsidRPr="002D5911">
              <w:rPr>
                <w:sz w:val="20"/>
              </w:rPr>
              <w:t>Pasa hacia el nódulo AV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Nódulo AV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2AF9" w:rsidRPr="009D6FA7" w:rsidRDefault="009D6FA7" w:rsidP="000F2AF9">
            <w:pPr>
              <w:jc w:val="center"/>
              <w:rPr>
                <w:sz w:val="20"/>
              </w:rPr>
            </w:pPr>
            <w:r w:rsidRPr="009D6FA7">
              <w:rPr>
                <w:sz w:val="20"/>
              </w:rPr>
              <w:t>Irriga el nódulo AV.</w:t>
            </w:r>
          </w:p>
        </w:tc>
      </w:tr>
      <w:tr w:rsidR="000F2AF9" w:rsidTr="000F2AF9"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Pr="009217E3" w:rsidRDefault="000F2AF9" w:rsidP="000F2AF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Coronaria Izquierda</w:t>
            </w:r>
          </w:p>
        </w:tc>
        <w:tc>
          <w:tcPr>
            <w:tcW w:w="164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Seno aórtico Izquierdo</w:t>
            </w:r>
            <w:r w:rsidR="00B77053">
              <w:rPr>
                <w:sz w:val="22"/>
              </w:rPr>
              <w:t xml:space="preserve"> (aorta ascendente)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Pr="002D5911" w:rsidRDefault="000F2AF9" w:rsidP="000F2AF9">
            <w:pPr>
              <w:jc w:val="center"/>
              <w:rPr>
                <w:sz w:val="20"/>
              </w:rPr>
            </w:pPr>
            <w:r w:rsidRPr="002D5911">
              <w:rPr>
                <w:sz w:val="20"/>
              </w:rPr>
              <w:t xml:space="preserve">Discurre por el surco coronario </w:t>
            </w:r>
            <w:r w:rsidR="009948F3">
              <w:rPr>
                <w:sz w:val="20"/>
              </w:rPr>
              <w:t xml:space="preserve">entre la </w:t>
            </w:r>
            <w:r w:rsidR="009948F3">
              <w:rPr>
                <w:b/>
                <w:sz w:val="20"/>
              </w:rPr>
              <w:t xml:space="preserve">orejuela </w:t>
            </w:r>
            <w:r w:rsidR="009948F3">
              <w:rPr>
                <w:sz w:val="20"/>
              </w:rPr>
              <w:t xml:space="preserve">izquierda y el tronco pulmonar </w:t>
            </w:r>
            <w:r w:rsidRPr="002D5911">
              <w:rPr>
                <w:sz w:val="20"/>
              </w:rPr>
              <w:t>y da origen a las ramas IV anterior y circunfleja</w:t>
            </w:r>
          </w:p>
        </w:tc>
        <w:tc>
          <w:tcPr>
            <w:tcW w:w="19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La mayor parte de la AI y VI, TIV y fascículo AV; puede irrigar nódulo AV.</w:t>
            </w:r>
          </w:p>
        </w:tc>
        <w:tc>
          <w:tcPr>
            <w:tcW w:w="19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ACD</w:t>
            </w:r>
          </w:p>
        </w:tc>
        <w:tc>
          <w:tcPr>
            <w:tcW w:w="19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2AF9" w:rsidRDefault="00CF6156" w:rsidP="000F2AF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Irriga: </w:t>
            </w:r>
          </w:p>
          <w:p w:rsidR="00CF6156" w:rsidRPr="009D6FA7" w:rsidRDefault="00CF6156" w:rsidP="000F2AF9">
            <w:pPr>
              <w:jc w:val="center"/>
              <w:rPr>
                <w:sz w:val="20"/>
              </w:rPr>
            </w:pPr>
            <w:r>
              <w:rPr>
                <w:sz w:val="20"/>
              </w:rPr>
              <w:t>AI, VI, parte del VD, TIV (2/3 anteriores); nódulo SA.</w:t>
            </w:r>
          </w:p>
        </w:tc>
      </w:tr>
      <w:tr w:rsidR="000F2AF9" w:rsidTr="000F2AF9">
        <w:tc>
          <w:tcPr>
            <w:tcW w:w="187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Pr="009217E3" w:rsidRDefault="000F2AF9" w:rsidP="000F2AF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Del nódulo SA</w:t>
            </w: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Rama circunfleja ACI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Pr="002D5911" w:rsidRDefault="000F2AF9" w:rsidP="000F2AF9">
            <w:pPr>
              <w:jc w:val="center"/>
              <w:rPr>
                <w:sz w:val="20"/>
              </w:rPr>
            </w:pPr>
            <w:r w:rsidRPr="002D5911">
              <w:rPr>
                <w:sz w:val="20"/>
              </w:rPr>
              <w:t>Asciende sobre la superficie posterior del AI hacia el nódulo SA.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AI y nódulo SA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2AF9" w:rsidRPr="009D6FA7" w:rsidRDefault="00E7208F" w:rsidP="000F2AF9">
            <w:pPr>
              <w:jc w:val="center"/>
              <w:rPr>
                <w:sz w:val="20"/>
              </w:rPr>
            </w:pPr>
            <w:r>
              <w:rPr>
                <w:sz w:val="20"/>
              </w:rPr>
              <w:t>En el 40% de la pop.</w:t>
            </w:r>
          </w:p>
        </w:tc>
      </w:tr>
      <w:tr w:rsidR="00F6377E" w:rsidTr="0032742F">
        <w:tc>
          <w:tcPr>
            <w:tcW w:w="187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377E" w:rsidRPr="009217E3" w:rsidRDefault="00F6377E" w:rsidP="000F2AF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Interventrícular Anterior (DAI)</w:t>
            </w: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377E" w:rsidRDefault="00F6377E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ACI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377E" w:rsidRPr="002D5911" w:rsidRDefault="00F6377E" w:rsidP="000F2AF9">
            <w:pPr>
              <w:jc w:val="center"/>
              <w:rPr>
                <w:sz w:val="20"/>
              </w:rPr>
            </w:pPr>
            <w:r w:rsidRPr="002D5911">
              <w:rPr>
                <w:sz w:val="20"/>
              </w:rPr>
              <w:t>Pasa a lo largo del surco IV anterior hacia el vértice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377E" w:rsidRDefault="00F6377E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VD, VI y 2/3 anteriores del TIV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377E" w:rsidRDefault="00F6377E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Rama IV posterior de la ACD (en el vértice)</w:t>
            </w:r>
          </w:p>
        </w:tc>
        <w:tc>
          <w:tcPr>
            <w:tcW w:w="1957" w:type="dxa"/>
            <w:vMerge w:val="restar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F6377E" w:rsidRDefault="00F6377E" w:rsidP="000F2AF9">
            <w:pPr>
              <w:jc w:val="center"/>
              <w:rPr>
                <w:sz w:val="20"/>
              </w:rPr>
            </w:pPr>
            <w:r>
              <w:rPr>
                <w:sz w:val="20"/>
              </w:rPr>
              <w:t>Se forman cuando la ACI entra en el surco coronario, en el extremo superior del surco IV anterior.</w:t>
            </w:r>
          </w:p>
          <w:p w:rsidR="00E7688E" w:rsidRDefault="00E7688E" w:rsidP="000F2AF9">
            <w:pPr>
              <w:jc w:val="center"/>
              <w:rPr>
                <w:sz w:val="20"/>
              </w:rPr>
            </w:pPr>
          </w:p>
          <w:p w:rsidR="00E7688E" w:rsidRPr="00E7688E" w:rsidRDefault="00E7688E" w:rsidP="00E7688E">
            <w:pPr>
              <w:jc w:val="center"/>
              <w:rPr>
                <w:b/>
                <w:sz w:val="20"/>
              </w:rPr>
            </w:pPr>
            <w:r w:rsidRPr="00E7688E">
              <w:rPr>
                <w:b/>
                <w:sz w:val="20"/>
              </w:rPr>
              <w:t>La DAI</w:t>
            </w:r>
            <w:r>
              <w:rPr>
                <w:sz w:val="20"/>
              </w:rPr>
              <w:t xml:space="preserve"> da origen a una </w:t>
            </w:r>
            <w:r>
              <w:rPr>
                <w:b/>
                <w:sz w:val="20"/>
              </w:rPr>
              <w:t xml:space="preserve">rama lateral (arteria diagonal) </w:t>
            </w:r>
          </w:p>
        </w:tc>
      </w:tr>
      <w:tr w:rsidR="00F6377E" w:rsidTr="0032742F">
        <w:tc>
          <w:tcPr>
            <w:tcW w:w="187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377E" w:rsidRPr="009217E3" w:rsidRDefault="00F6377E" w:rsidP="000F2AF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Circunfleja</w:t>
            </w: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377E" w:rsidRDefault="00F6377E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ACI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377E" w:rsidRPr="002D5911" w:rsidRDefault="00F6377E" w:rsidP="000F2AF9">
            <w:pPr>
              <w:jc w:val="center"/>
              <w:rPr>
                <w:sz w:val="20"/>
              </w:rPr>
            </w:pPr>
            <w:r w:rsidRPr="002D5911">
              <w:rPr>
                <w:sz w:val="20"/>
              </w:rPr>
              <w:t>Pasa hacia la izquierda por el surco coronario y discurre hacia la cara posterior del corazón.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377E" w:rsidRDefault="00F6377E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AI y VI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377E" w:rsidRDefault="00F6377E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ACD</w:t>
            </w:r>
          </w:p>
        </w:tc>
        <w:tc>
          <w:tcPr>
            <w:tcW w:w="1957" w:type="dxa"/>
            <w:vMerge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6377E" w:rsidRPr="009D6FA7" w:rsidRDefault="00F6377E" w:rsidP="000F2AF9">
            <w:pPr>
              <w:jc w:val="center"/>
              <w:rPr>
                <w:sz w:val="20"/>
              </w:rPr>
            </w:pPr>
          </w:p>
        </w:tc>
      </w:tr>
      <w:tr w:rsidR="000F2AF9" w:rsidTr="000F2AF9">
        <w:tc>
          <w:tcPr>
            <w:tcW w:w="187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Pr="009217E3" w:rsidRDefault="000F2AF9" w:rsidP="000F2AF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Marginal Izquierda</w:t>
            </w:r>
          </w:p>
        </w:tc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Rama circunfleja de la ACI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Pr="002D5911" w:rsidRDefault="000F2AF9" w:rsidP="000F2AF9">
            <w:pPr>
              <w:jc w:val="center"/>
              <w:rPr>
                <w:sz w:val="20"/>
              </w:rPr>
            </w:pPr>
            <w:r w:rsidRPr="002D5911">
              <w:rPr>
                <w:sz w:val="20"/>
              </w:rPr>
              <w:t>Sigue el borde izquierdo del corazón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VI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Ramas IV</w:t>
            </w:r>
          </w:p>
        </w:tc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2AF9" w:rsidRPr="009D6FA7" w:rsidRDefault="000F2AF9" w:rsidP="000F2AF9">
            <w:pPr>
              <w:jc w:val="center"/>
              <w:rPr>
                <w:sz w:val="20"/>
              </w:rPr>
            </w:pPr>
          </w:p>
        </w:tc>
      </w:tr>
      <w:tr w:rsidR="000F2AF9" w:rsidTr="000F2AF9">
        <w:tc>
          <w:tcPr>
            <w:tcW w:w="18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F2AF9" w:rsidRPr="009217E3" w:rsidRDefault="000F2AF9" w:rsidP="000F2AF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Interventrícular Posterior</w:t>
            </w:r>
          </w:p>
        </w:tc>
        <w:tc>
          <w:tcPr>
            <w:tcW w:w="1644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ACI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0F2AF9" w:rsidRPr="002D5911" w:rsidRDefault="000F2AF9" w:rsidP="000F2AF9">
            <w:pPr>
              <w:jc w:val="center"/>
              <w:rPr>
                <w:sz w:val="20"/>
              </w:rPr>
            </w:pPr>
            <w:r w:rsidRPr="002D5911">
              <w:rPr>
                <w:sz w:val="20"/>
              </w:rPr>
              <w:t>Discurre en el surco IV posterior hacia el vértice del corazón.</w:t>
            </w:r>
          </w:p>
        </w:tc>
        <w:tc>
          <w:tcPr>
            <w:tcW w:w="1957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VD, VI y 2/3 posteriores del TIV</w:t>
            </w:r>
          </w:p>
        </w:tc>
        <w:tc>
          <w:tcPr>
            <w:tcW w:w="1957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0F2AF9" w:rsidRDefault="000F2AF9" w:rsidP="000F2A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Rama IV anterior de la ACI (en el vértice)</w:t>
            </w:r>
          </w:p>
        </w:tc>
        <w:tc>
          <w:tcPr>
            <w:tcW w:w="1957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2AF9" w:rsidRPr="009D6FA7" w:rsidRDefault="000F2AF9" w:rsidP="000F2AF9">
            <w:pPr>
              <w:jc w:val="center"/>
              <w:rPr>
                <w:sz w:val="20"/>
              </w:rPr>
            </w:pPr>
          </w:p>
        </w:tc>
      </w:tr>
    </w:tbl>
    <w:p w:rsidR="00E3408E" w:rsidRDefault="00E3408E" w:rsidP="002D7353">
      <w:pPr>
        <w:rPr>
          <w:sz w:val="22"/>
        </w:rPr>
      </w:pPr>
    </w:p>
    <w:p w:rsidR="007E0C9C" w:rsidRPr="007E0C9C" w:rsidRDefault="007E0C9C" w:rsidP="007E0C9C">
      <w:pPr>
        <w:pStyle w:val="Prrafodelista"/>
        <w:ind w:left="360"/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9504" behindDoc="0" locked="0" layoutInCell="1" allowOverlap="1" wp14:anchorId="76E28BC6" wp14:editId="6C192E47">
            <wp:simplePos x="0" y="0"/>
            <wp:positionH relativeFrom="column">
              <wp:posOffset>3440430</wp:posOffset>
            </wp:positionH>
            <wp:positionV relativeFrom="paragraph">
              <wp:posOffset>2003425</wp:posOffset>
            </wp:positionV>
            <wp:extent cx="3838575" cy="3392805"/>
            <wp:effectExtent l="0" t="0" r="9525" b="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38575" cy="3392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GT" w:eastAsia="es-GT"/>
        </w:rPr>
        <w:drawing>
          <wp:anchor distT="0" distB="0" distL="114300" distR="114300" simplePos="0" relativeHeight="251668480" behindDoc="0" locked="0" layoutInCell="1" allowOverlap="1" wp14:anchorId="3FAC4B2B" wp14:editId="4FCC97A6">
            <wp:simplePos x="0" y="0"/>
            <wp:positionH relativeFrom="column">
              <wp:posOffset>-191135</wp:posOffset>
            </wp:positionH>
            <wp:positionV relativeFrom="paragraph">
              <wp:posOffset>-832485</wp:posOffset>
            </wp:positionV>
            <wp:extent cx="7058025" cy="2731135"/>
            <wp:effectExtent l="0" t="0" r="9525" b="0"/>
            <wp:wrapTopAndBottom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58025" cy="2731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AF9" w:rsidRPr="000F2AF9" w:rsidRDefault="000F2AF9" w:rsidP="00D03813">
      <w:pPr>
        <w:pStyle w:val="Prrafodelista"/>
        <w:numPr>
          <w:ilvl w:val="0"/>
          <w:numId w:val="29"/>
        </w:numPr>
        <w:rPr>
          <w:sz w:val="22"/>
        </w:rPr>
      </w:pPr>
      <w:r w:rsidRPr="000F2AF9">
        <w:rPr>
          <w:b/>
          <w:sz w:val="22"/>
        </w:rPr>
        <w:t>El endocardio y tejido subendocárdico</w:t>
      </w:r>
      <w:r w:rsidRPr="000F2AF9">
        <w:rPr>
          <w:sz w:val="22"/>
        </w:rPr>
        <w:t xml:space="preserve"> reciben oxígeno y nutrientes por </w:t>
      </w:r>
      <w:r w:rsidRPr="000F2AF9">
        <w:rPr>
          <w:b/>
          <w:sz w:val="22"/>
        </w:rPr>
        <w:t>difusión o microvascularización</w:t>
      </w:r>
      <w:r w:rsidRPr="000F2AF9">
        <w:rPr>
          <w:sz w:val="22"/>
        </w:rPr>
        <w:t xml:space="preserve"> de las cavidades cardíacas.</w:t>
      </w:r>
    </w:p>
    <w:p w:rsidR="000F2AF9" w:rsidRDefault="000F2AF9" w:rsidP="00D03813">
      <w:pPr>
        <w:pStyle w:val="Prrafodelista"/>
        <w:numPr>
          <w:ilvl w:val="0"/>
          <w:numId w:val="29"/>
        </w:numPr>
        <w:rPr>
          <w:sz w:val="22"/>
        </w:rPr>
      </w:pPr>
      <w:r w:rsidRPr="000F2AF9">
        <w:rPr>
          <w:b/>
          <w:sz w:val="22"/>
        </w:rPr>
        <w:t>Los vasos sanguíneos del corazón</w:t>
      </w:r>
      <w:r w:rsidRPr="000F2AF9">
        <w:rPr>
          <w:sz w:val="22"/>
        </w:rPr>
        <w:t xml:space="preserve">, embebidos por </w:t>
      </w:r>
      <w:r w:rsidRPr="000F2AF9">
        <w:rPr>
          <w:b/>
          <w:sz w:val="22"/>
        </w:rPr>
        <w:t>tejido graso</w:t>
      </w:r>
      <w:r w:rsidRPr="000F2AF9">
        <w:rPr>
          <w:sz w:val="22"/>
        </w:rPr>
        <w:t xml:space="preserve">, recorren la superficie </w:t>
      </w:r>
      <w:proofErr w:type="gramStart"/>
      <w:r w:rsidRPr="000F2AF9">
        <w:rPr>
          <w:sz w:val="22"/>
        </w:rPr>
        <w:t xml:space="preserve">del corazón </w:t>
      </w:r>
      <w:r w:rsidRPr="000F2AF9">
        <w:rPr>
          <w:b/>
          <w:sz w:val="22"/>
        </w:rPr>
        <w:t>profundos</w:t>
      </w:r>
      <w:proofErr w:type="gramEnd"/>
      <w:r w:rsidRPr="000F2AF9">
        <w:rPr>
          <w:b/>
          <w:sz w:val="22"/>
        </w:rPr>
        <w:t xml:space="preserve"> al epicardio</w:t>
      </w:r>
      <w:r w:rsidRPr="000F2AF9">
        <w:rPr>
          <w:sz w:val="22"/>
        </w:rPr>
        <w:t>.</w:t>
      </w:r>
    </w:p>
    <w:p w:rsidR="00697256" w:rsidRDefault="00697256" w:rsidP="00D03813">
      <w:pPr>
        <w:pStyle w:val="Prrafodelista"/>
        <w:numPr>
          <w:ilvl w:val="0"/>
          <w:numId w:val="29"/>
        </w:numPr>
        <w:rPr>
          <w:sz w:val="22"/>
        </w:rPr>
      </w:pPr>
      <w:r>
        <w:rPr>
          <w:b/>
          <w:sz w:val="22"/>
        </w:rPr>
        <w:t xml:space="preserve">Las arterias coronarias </w:t>
      </w:r>
      <w:r>
        <w:rPr>
          <w:sz w:val="22"/>
        </w:rPr>
        <w:t>irrigan el epicardio y miocardio, se originan en la parte proximal de la aorta ascendente, por encima de la válvula aórtica.</w:t>
      </w:r>
    </w:p>
    <w:p w:rsidR="00B33246" w:rsidRPr="000F2AF9" w:rsidRDefault="00B33246" w:rsidP="00D03813">
      <w:pPr>
        <w:pStyle w:val="Prrafodelista"/>
        <w:numPr>
          <w:ilvl w:val="0"/>
          <w:numId w:val="29"/>
        </w:numPr>
        <w:rPr>
          <w:sz w:val="22"/>
        </w:rPr>
      </w:pPr>
      <w:r w:rsidRPr="00B33246">
        <w:rPr>
          <w:sz w:val="22"/>
        </w:rPr>
        <w:t>Las ramas de las</w:t>
      </w:r>
      <w:r>
        <w:rPr>
          <w:b/>
          <w:sz w:val="22"/>
        </w:rPr>
        <w:t xml:space="preserve"> arterias coronarias </w:t>
      </w:r>
      <w:r w:rsidRPr="00B33246">
        <w:rPr>
          <w:sz w:val="22"/>
        </w:rPr>
        <w:t>se consideran</w:t>
      </w:r>
      <w:r>
        <w:rPr>
          <w:b/>
          <w:sz w:val="22"/>
        </w:rPr>
        <w:t xml:space="preserve"> arterias terminales funciones.</w:t>
      </w:r>
    </w:p>
    <w:p w:rsidR="008608B9" w:rsidRDefault="008608B9" w:rsidP="002D7353">
      <w:pPr>
        <w:rPr>
          <w:sz w:val="22"/>
        </w:rPr>
      </w:pPr>
    </w:p>
    <w:p w:rsidR="008608B9" w:rsidRDefault="0032742F" w:rsidP="0032742F">
      <w:pPr>
        <w:pStyle w:val="Ttulo2"/>
      </w:pPr>
      <w:r>
        <w:t>Venas</w:t>
      </w:r>
    </w:p>
    <w:p w:rsidR="008608B9" w:rsidRPr="0032742F" w:rsidRDefault="0032742F" w:rsidP="00D03813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32742F">
        <w:rPr>
          <w:sz w:val="22"/>
        </w:rPr>
        <w:t xml:space="preserve">El corazón es drenado por venas que desembocan en el </w:t>
      </w:r>
      <w:r w:rsidRPr="0032742F">
        <w:rPr>
          <w:b/>
          <w:sz w:val="22"/>
        </w:rPr>
        <w:t>seno coronario</w:t>
      </w:r>
      <w:r w:rsidRPr="0032742F">
        <w:rPr>
          <w:sz w:val="22"/>
        </w:rPr>
        <w:t xml:space="preserve"> y parcialmente en la </w:t>
      </w:r>
      <w:r w:rsidRPr="0032742F">
        <w:rPr>
          <w:b/>
          <w:sz w:val="22"/>
        </w:rPr>
        <w:t>AD</w:t>
      </w:r>
      <w:r w:rsidRPr="0032742F">
        <w:rPr>
          <w:sz w:val="22"/>
        </w:rPr>
        <w:t>.</w:t>
      </w:r>
    </w:p>
    <w:p w:rsidR="008608B9" w:rsidRDefault="008608B9" w:rsidP="0032742F">
      <w:pPr>
        <w:rPr>
          <w:sz w:val="22"/>
        </w:rPr>
      </w:pPr>
    </w:p>
    <w:p w:rsidR="0032742F" w:rsidRPr="0032742F" w:rsidRDefault="0032742F" w:rsidP="00D03813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32742F">
        <w:rPr>
          <w:b/>
          <w:sz w:val="22"/>
        </w:rPr>
        <w:t>El seno coronario</w:t>
      </w:r>
      <w:r w:rsidRPr="0032742F">
        <w:rPr>
          <w:sz w:val="22"/>
        </w:rPr>
        <w:t xml:space="preserve">: </w:t>
      </w:r>
    </w:p>
    <w:p w:rsidR="007E0C9C" w:rsidRPr="0032742F" w:rsidRDefault="0032742F" w:rsidP="00D03813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32742F">
        <w:rPr>
          <w:sz w:val="22"/>
        </w:rPr>
        <w:t>Vena principal del corazón</w:t>
      </w:r>
    </w:p>
    <w:p w:rsidR="0032742F" w:rsidRPr="0032742F" w:rsidRDefault="0032742F" w:rsidP="00D03813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32742F">
        <w:rPr>
          <w:sz w:val="22"/>
        </w:rPr>
        <w:t>Discurre de izquierda a derecha en la porción posterior del surco coronario.</w:t>
      </w:r>
    </w:p>
    <w:p w:rsidR="0032742F" w:rsidRPr="0032742F" w:rsidRDefault="0032742F" w:rsidP="00D03813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32742F">
        <w:rPr>
          <w:b/>
          <w:sz w:val="22"/>
        </w:rPr>
        <w:t>El surco coronario:</w:t>
      </w:r>
      <w:r w:rsidRPr="0032742F">
        <w:rPr>
          <w:sz w:val="22"/>
        </w:rPr>
        <w:t xml:space="preserve"> recibe a la </w:t>
      </w:r>
      <w:r w:rsidRPr="0032742F">
        <w:rPr>
          <w:b/>
          <w:sz w:val="22"/>
        </w:rPr>
        <w:t>vena cardíaca magna</w:t>
      </w:r>
      <w:r w:rsidRPr="0032742F">
        <w:rPr>
          <w:sz w:val="22"/>
        </w:rPr>
        <w:t xml:space="preserve"> en su extremo izquierdo y las </w:t>
      </w:r>
      <w:r w:rsidRPr="0032742F">
        <w:rPr>
          <w:b/>
          <w:sz w:val="22"/>
        </w:rPr>
        <w:t>venas cardíacas media y menor</w:t>
      </w:r>
      <w:r w:rsidRPr="0032742F">
        <w:rPr>
          <w:sz w:val="22"/>
        </w:rPr>
        <w:t xml:space="preserve"> en el derecho.</w:t>
      </w:r>
    </w:p>
    <w:p w:rsidR="0032742F" w:rsidRPr="0032742F" w:rsidRDefault="0032742F" w:rsidP="00D03813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32742F">
        <w:rPr>
          <w:b/>
          <w:sz w:val="22"/>
        </w:rPr>
        <w:t>La vena posterior del VI y la vena marginal izquierda</w:t>
      </w:r>
      <w:r w:rsidRPr="0032742F">
        <w:rPr>
          <w:sz w:val="22"/>
        </w:rPr>
        <w:t xml:space="preserve"> desembocan en el seno coronario.</w:t>
      </w:r>
    </w:p>
    <w:p w:rsidR="007E0C9C" w:rsidRDefault="007E0C9C" w:rsidP="0032742F">
      <w:pPr>
        <w:rPr>
          <w:sz w:val="22"/>
        </w:rPr>
      </w:pPr>
    </w:p>
    <w:p w:rsidR="007E0C9C" w:rsidRPr="00B72619" w:rsidRDefault="0032742F" w:rsidP="00D03813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B72619">
        <w:rPr>
          <w:b/>
          <w:sz w:val="22"/>
        </w:rPr>
        <w:t>La vena Cardíaca Magna</w:t>
      </w:r>
      <w:r w:rsidRPr="00B72619">
        <w:rPr>
          <w:sz w:val="22"/>
        </w:rPr>
        <w:t xml:space="preserve"> es tributaria principal del seno coronario</w:t>
      </w:r>
    </w:p>
    <w:p w:rsidR="007E0C9C" w:rsidRPr="00B72619" w:rsidRDefault="007E0C9C" w:rsidP="00D03813">
      <w:pPr>
        <w:pStyle w:val="Prrafodelista"/>
        <w:numPr>
          <w:ilvl w:val="0"/>
          <w:numId w:val="31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1552" behindDoc="0" locked="0" layoutInCell="1" allowOverlap="1" wp14:anchorId="56D37677" wp14:editId="09748462">
            <wp:simplePos x="0" y="0"/>
            <wp:positionH relativeFrom="column">
              <wp:posOffset>4495800</wp:posOffset>
            </wp:positionH>
            <wp:positionV relativeFrom="paragraph">
              <wp:posOffset>125730</wp:posOffset>
            </wp:positionV>
            <wp:extent cx="2781300" cy="3378835"/>
            <wp:effectExtent l="0" t="0" r="0" b="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81300" cy="3378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42F" w:rsidRPr="00B72619">
        <w:rPr>
          <w:sz w:val="22"/>
        </w:rPr>
        <w:t>La vena interventricular anterior</w:t>
      </w:r>
      <w:r w:rsidR="00B72619" w:rsidRPr="00B72619">
        <w:rPr>
          <w:sz w:val="22"/>
        </w:rPr>
        <w:t xml:space="preserve"> empieza cerca del vértice del corazón y asciende con la rama interventricular anterior de la arteria coronario izquierda</w:t>
      </w:r>
    </w:p>
    <w:p w:rsidR="00B72619" w:rsidRDefault="00B72619" w:rsidP="00B72619">
      <w:pPr>
        <w:rPr>
          <w:sz w:val="22"/>
        </w:rPr>
      </w:pPr>
    </w:p>
    <w:p w:rsidR="00B72619" w:rsidRPr="00B72619" w:rsidRDefault="00B72619" w:rsidP="00D03813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B72619">
        <w:rPr>
          <w:b/>
          <w:sz w:val="22"/>
        </w:rPr>
        <w:t>La vena cardíaca media (vena IV posterior)</w:t>
      </w:r>
      <w:r w:rsidRPr="00B72619">
        <w:rPr>
          <w:sz w:val="22"/>
        </w:rPr>
        <w:t>: acompaña a la rama IV posterior.</w:t>
      </w:r>
    </w:p>
    <w:p w:rsidR="00B72619" w:rsidRPr="00B72619" w:rsidRDefault="00B72619" w:rsidP="00D03813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B72619">
        <w:rPr>
          <w:b/>
          <w:sz w:val="22"/>
        </w:rPr>
        <w:t>Vena Cardíaca menor</w:t>
      </w:r>
      <w:r w:rsidRPr="00B72619">
        <w:rPr>
          <w:sz w:val="22"/>
        </w:rPr>
        <w:t xml:space="preserve"> acompaña a la rama marginal derecha de la ACD</w:t>
      </w:r>
    </w:p>
    <w:p w:rsidR="00B72619" w:rsidRPr="00B72619" w:rsidRDefault="00B72619" w:rsidP="00D03813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B72619">
        <w:rPr>
          <w:b/>
          <w:sz w:val="22"/>
        </w:rPr>
        <w:t xml:space="preserve">La vena cardíaca media (IV posterior) y la vena cardíaca menor </w:t>
      </w:r>
      <w:r w:rsidRPr="00B72619">
        <w:rPr>
          <w:sz w:val="22"/>
        </w:rPr>
        <w:t xml:space="preserve">drenan la mayor parte de las áreas que </w:t>
      </w:r>
      <w:proofErr w:type="spellStart"/>
      <w:r w:rsidRPr="00B72619">
        <w:rPr>
          <w:sz w:val="22"/>
        </w:rPr>
        <w:t>iiriga</w:t>
      </w:r>
      <w:proofErr w:type="spellEnd"/>
      <w:r w:rsidRPr="00B72619">
        <w:rPr>
          <w:sz w:val="22"/>
        </w:rPr>
        <w:t xml:space="preserve"> la ACD.</w:t>
      </w:r>
    </w:p>
    <w:p w:rsidR="00B72619" w:rsidRPr="00B72619" w:rsidRDefault="00FC2FAA" w:rsidP="00F4004D">
      <w:pPr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73600" behindDoc="0" locked="0" layoutInCell="1" allowOverlap="1" wp14:anchorId="68337E63" wp14:editId="1A847B80">
            <wp:simplePos x="0" y="0"/>
            <wp:positionH relativeFrom="column">
              <wp:posOffset>3220085</wp:posOffset>
            </wp:positionH>
            <wp:positionV relativeFrom="paragraph">
              <wp:posOffset>-832485</wp:posOffset>
            </wp:positionV>
            <wp:extent cx="4084955" cy="2514600"/>
            <wp:effectExtent l="0" t="0" r="0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84955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2619" w:rsidRPr="00B72619">
        <w:rPr>
          <w:b/>
          <w:sz w:val="22"/>
        </w:rPr>
        <w:t>La vena oblicua del AI</w:t>
      </w:r>
      <w:r w:rsidR="00F4004D">
        <w:rPr>
          <w:b/>
          <w:sz w:val="22"/>
        </w:rPr>
        <w:t xml:space="preserve">: </w:t>
      </w:r>
      <w:r w:rsidR="00B72619" w:rsidRPr="00B72619">
        <w:rPr>
          <w:sz w:val="22"/>
        </w:rPr>
        <w:t xml:space="preserve">Pequeño vaso, desciende sobre la pared posterior del AI </w:t>
      </w:r>
    </w:p>
    <w:p w:rsidR="00B72619" w:rsidRPr="00B72619" w:rsidRDefault="00B72619" w:rsidP="00D03813">
      <w:pPr>
        <w:pStyle w:val="Prrafodelista"/>
        <w:numPr>
          <w:ilvl w:val="0"/>
          <w:numId w:val="32"/>
        </w:numPr>
        <w:rPr>
          <w:sz w:val="22"/>
        </w:rPr>
      </w:pPr>
      <w:r w:rsidRPr="00B72619">
        <w:rPr>
          <w:sz w:val="22"/>
        </w:rPr>
        <w:t xml:space="preserve">Se fusiona con la </w:t>
      </w:r>
      <w:r w:rsidRPr="00B72619">
        <w:rPr>
          <w:b/>
          <w:sz w:val="22"/>
        </w:rPr>
        <w:t>vena cardíaca magna</w:t>
      </w:r>
      <w:r w:rsidRPr="00B72619">
        <w:rPr>
          <w:sz w:val="22"/>
        </w:rPr>
        <w:t xml:space="preserve"> para formar el </w:t>
      </w:r>
      <w:r w:rsidRPr="00B72619">
        <w:rPr>
          <w:b/>
          <w:sz w:val="22"/>
        </w:rPr>
        <w:t>seno coronario</w:t>
      </w:r>
      <w:r w:rsidRPr="00B72619">
        <w:rPr>
          <w:sz w:val="22"/>
        </w:rPr>
        <w:t xml:space="preserve"> (</w:t>
      </w:r>
      <w:r w:rsidRPr="00B72619">
        <w:rPr>
          <w:sz w:val="22"/>
          <w:u w:val="single"/>
        </w:rPr>
        <w:t>delimitando el comienzo del seno</w:t>
      </w:r>
      <w:r w:rsidRPr="00B72619">
        <w:rPr>
          <w:sz w:val="22"/>
        </w:rPr>
        <w:t>).</w:t>
      </w:r>
    </w:p>
    <w:p w:rsidR="00B72619" w:rsidRDefault="00B72619" w:rsidP="002D7353">
      <w:pPr>
        <w:rPr>
          <w:sz w:val="22"/>
        </w:rPr>
      </w:pPr>
    </w:p>
    <w:p w:rsidR="007E0C9C" w:rsidRPr="00FC2FAA" w:rsidRDefault="00F4004D" w:rsidP="00D03813">
      <w:pPr>
        <w:pStyle w:val="Prrafodelista"/>
        <w:numPr>
          <w:ilvl w:val="0"/>
          <w:numId w:val="32"/>
        </w:numPr>
        <w:rPr>
          <w:sz w:val="22"/>
        </w:rPr>
      </w:pPr>
      <w:r w:rsidRPr="00FC2FAA">
        <w:rPr>
          <w:b/>
          <w:sz w:val="22"/>
        </w:rPr>
        <w:t>Venas Cardíacas anteriores</w:t>
      </w:r>
      <w:r w:rsidRPr="00FC2FAA">
        <w:rPr>
          <w:sz w:val="22"/>
        </w:rPr>
        <w:t>: empiezan en la cara anterior del VD, cruzan el surco coronario y desembocan en la AD.</w:t>
      </w:r>
    </w:p>
    <w:p w:rsidR="00FC2FAA" w:rsidRPr="00FC2FAA" w:rsidRDefault="00FC2FAA" w:rsidP="00D03813">
      <w:pPr>
        <w:pStyle w:val="Prrafodelista"/>
        <w:numPr>
          <w:ilvl w:val="0"/>
          <w:numId w:val="32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2576" behindDoc="0" locked="0" layoutInCell="1" allowOverlap="1" wp14:anchorId="77DEEED6" wp14:editId="3E7D7BCE">
            <wp:simplePos x="0" y="0"/>
            <wp:positionH relativeFrom="column">
              <wp:posOffset>4276725</wp:posOffset>
            </wp:positionH>
            <wp:positionV relativeFrom="paragraph">
              <wp:posOffset>245745</wp:posOffset>
            </wp:positionV>
            <wp:extent cx="3028950" cy="1974215"/>
            <wp:effectExtent l="0" t="0" r="0" b="6985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28950" cy="1974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2FAA">
        <w:rPr>
          <w:b/>
          <w:sz w:val="22"/>
        </w:rPr>
        <w:t>Venas Cardíacas mínimas</w:t>
      </w:r>
      <w:r w:rsidRPr="00FC2FAA">
        <w:rPr>
          <w:sz w:val="22"/>
        </w:rPr>
        <w:t xml:space="preserve">: vasos diminutos de los lechos capilares del miocardio; desembocan en los AI y AD, son </w:t>
      </w:r>
      <w:r w:rsidRPr="00FC2FAA">
        <w:rPr>
          <w:b/>
          <w:sz w:val="22"/>
        </w:rPr>
        <w:t>comunicantes sin válvulas</w:t>
      </w:r>
      <w:r w:rsidRPr="00FC2FAA">
        <w:rPr>
          <w:sz w:val="22"/>
        </w:rPr>
        <w:t xml:space="preserve"> de las cavidades cardíacas al miocardio,</w:t>
      </w:r>
    </w:p>
    <w:p w:rsidR="007E0C9C" w:rsidRDefault="007E0C9C" w:rsidP="002D7353">
      <w:pPr>
        <w:rPr>
          <w:sz w:val="22"/>
        </w:rPr>
      </w:pPr>
    </w:p>
    <w:p w:rsidR="007E0C9C" w:rsidRPr="00FC2FAA" w:rsidRDefault="00FC2FAA" w:rsidP="00FC2FAA">
      <w:pPr>
        <w:pStyle w:val="Ttulo2"/>
        <w:rPr>
          <w:sz w:val="28"/>
        </w:rPr>
      </w:pPr>
      <w:r w:rsidRPr="00FC2FAA">
        <w:rPr>
          <w:sz w:val="28"/>
        </w:rPr>
        <w:t>Drenaje Linfático</w:t>
      </w:r>
    </w:p>
    <w:p w:rsidR="007E0C9C" w:rsidRPr="00E5794A" w:rsidRDefault="00E5794A" w:rsidP="00D03813">
      <w:pPr>
        <w:pStyle w:val="Prrafodelista"/>
        <w:numPr>
          <w:ilvl w:val="0"/>
          <w:numId w:val="33"/>
        </w:numPr>
        <w:rPr>
          <w:sz w:val="22"/>
        </w:rPr>
      </w:pPr>
      <w:r w:rsidRPr="00E5794A">
        <w:rPr>
          <w:sz w:val="22"/>
        </w:rPr>
        <w:t xml:space="preserve">Los vasos linfáticos del </w:t>
      </w:r>
      <w:r w:rsidRPr="00E5794A">
        <w:rPr>
          <w:sz w:val="22"/>
          <w:u w:val="single"/>
        </w:rPr>
        <w:t>miocardio y tejido subendocárdico</w:t>
      </w:r>
      <w:r w:rsidRPr="00E5794A">
        <w:rPr>
          <w:sz w:val="22"/>
        </w:rPr>
        <w:t xml:space="preserve"> se dirigen al </w:t>
      </w:r>
      <w:r w:rsidRPr="00E5794A">
        <w:rPr>
          <w:b/>
          <w:sz w:val="22"/>
        </w:rPr>
        <w:t xml:space="preserve">plexo linfático </w:t>
      </w:r>
      <w:proofErr w:type="spellStart"/>
      <w:r w:rsidRPr="00E5794A">
        <w:rPr>
          <w:b/>
          <w:sz w:val="22"/>
        </w:rPr>
        <w:t>subepicárdico</w:t>
      </w:r>
      <w:proofErr w:type="spellEnd"/>
      <w:r w:rsidRPr="00E5794A">
        <w:rPr>
          <w:sz w:val="22"/>
        </w:rPr>
        <w:t>.</w:t>
      </w:r>
    </w:p>
    <w:p w:rsidR="00E5794A" w:rsidRPr="00E5794A" w:rsidRDefault="00E5794A" w:rsidP="00D03813">
      <w:pPr>
        <w:pStyle w:val="Prrafodelista"/>
        <w:numPr>
          <w:ilvl w:val="0"/>
          <w:numId w:val="33"/>
        </w:numPr>
        <w:rPr>
          <w:sz w:val="22"/>
        </w:rPr>
      </w:pPr>
      <w:r w:rsidRPr="00E5794A">
        <w:rPr>
          <w:b/>
          <w:sz w:val="22"/>
        </w:rPr>
        <w:t>Los vasos linfáticos</w:t>
      </w:r>
      <w:r w:rsidRPr="00E5794A">
        <w:rPr>
          <w:sz w:val="22"/>
        </w:rPr>
        <w:t xml:space="preserve"> de este plexo pasan hacia el </w:t>
      </w:r>
      <w:r w:rsidRPr="00E5794A">
        <w:rPr>
          <w:b/>
          <w:sz w:val="22"/>
        </w:rPr>
        <w:t>surco coronario</w:t>
      </w:r>
      <w:r w:rsidRPr="00E5794A">
        <w:rPr>
          <w:sz w:val="22"/>
        </w:rPr>
        <w:t xml:space="preserve"> y siguen a las </w:t>
      </w:r>
      <w:r w:rsidRPr="00E5794A">
        <w:rPr>
          <w:b/>
          <w:sz w:val="22"/>
        </w:rPr>
        <w:t>arterias coronarias</w:t>
      </w:r>
      <w:r w:rsidRPr="00E5794A">
        <w:rPr>
          <w:sz w:val="22"/>
        </w:rPr>
        <w:t>.</w:t>
      </w:r>
    </w:p>
    <w:p w:rsidR="00E5794A" w:rsidRPr="00E5794A" w:rsidRDefault="00E5794A" w:rsidP="00D03813">
      <w:pPr>
        <w:pStyle w:val="Prrafodelista"/>
        <w:numPr>
          <w:ilvl w:val="0"/>
          <w:numId w:val="33"/>
        </w:numPr>
        <w:rPr>
          <w:sz w:val="22"/>
        </w:rPr>
      </w:pPr>
      <w:r w:rsidRPr="00E5794A">
        <w:rPr>
          <w:b/>
          <w:sz w:val="22"/>
        </w:rPr>
        <w:t>Un vaso linfático único</w:t>
      </w:r>
      <w:r w:rsidRPr="00E5794A">
        <w:rPr>
          <w:sz w:val="22"/>
        </w:rPr>
        <w:t xml:space="preserve">, asciende entre el </w:t>
      </w:r>
      <w:r w:rsidRPr="00E5794A">
        <w:rPr>
          <w:b/>
          <w:sz w:val="22"/>
        </w:rPr>
        <w:t>tronco pulmonar</w:t>
      </w:r>
      <w:r w:rsidRPr="00E5794A">
        <w:rPr>
          <w:sz w:val="22"/>
        </w:rPr>
        <w:t xml:space="preserve"> y </w:t>
      </w:r>
      <w:r w:rsidRPr="00E5794A">
        <w:rPr>
          <w:b/>
          <w:sz w:val="22"/>
        </w:rPr>
        <w:t>AI</w:t>
      </w:r>
      <w:r w:rsidRPr="00E5794A">
        <w:rPr>
          <w:sz w:val="22"/>
        </w:rPr>
        <w:t xml:space="preserve"> y acaba en los nódulos </w:t>
      </w:r>
      <w:r w:rsidRPr="00E5794A">
        <w:rPr>
          <w:b/>
          <w:sz w:val="22"/>
        </w:rPr>
        <w:t>linfáticos traqueobronquiales inferiores</w:t>
      </w:r>
      <w:r w:rsidRPr="00E5794A">
        <w:rPr>
          <w:sz w:val="22"/>
        </w:rPr>
        <w:t>.</w:t>
      </w:r>
    </w:p>
    <w:p w:rsidR="007E0C9C" w:rsidRDefault="007E0C9C" w:rsidP="002D7353">
      <w:pPr>
        <w:rPr>
          <w:sz w:val="22"/>
        </w:rPr>
      </w:pPr>
    </w:p>
    <w:p w:rsidR="007E0C9C" w:rsidRPr="004D01B0" w:rsidRDefault="004D01B0" w:rsidP="004D01B0">
      <w:pPr>
        <w:pStyle w:val="Ttulo2"/>
        <w:rPr>
          <w:sz w:val="28"/>
        </w:rPr>
      </w:pPr>
      <w:r w:rsidRPr="004D01B0">
        <w:rPr>
          <w:sz w:val="28"/>
        </w:rPr>
        <w:t>Sistemas de Estimulación, Conducción y Regulación</w:t>
      </w:r>
    </w:p>
    <w:p w:rsidR="00EE254C" w:rsidRDefault="00EE254C" w:rsidP="002D7353">
      <w:pPr>
        <w:rPr>
          <w:b/>
          <w:sz w:val="22"/>
        </w:rPr>
      </w:pPr>
    </w:p>
    <w:p w:rsidR="007E0C9C" w:rsidRDefault="00DD7F78" w:rsidP="002D7353">
      <w:pPr>
        <w:rPr>
          <w:sz w:val="22"/>
        </w:rPr>
      </w:pPr>
      <w:r w:rsidRPr="00EE254C">
        <w:rPr>
          <w:b/>
          <w:sz w:val="22"/>
        </w:rPr>
        <w:t>El nódulo Sinoatrial (SA)</w:t>
      </w:r>
      <w:r w:rsidR="00EE254C">
        <w:rPr>
          <w:sz w:val="22"/>
        </w:rPr>
        <w:t xml:space="preserve"> (marcapasos del corazón)</w:t>
      </w:r>
    </w:p>
    <w:p w:rsidR="00DD7F78" w:rsidRPr="00EE254C" w:rsidRDefault="00DD7F78" w:rsidP="00D03813">
      <w:pPr>
        <w:pStyle w:val="Prrafodelista"/>
        <w:numPr>
          <w:ilvl w:val="0"/>
          <w:numId w:val="34"/>
        </w:numPr>
        <w:rPr>
          <w:sz w:val="22"/>
        </w:rPr>
      </w:pPr>
      <w:r w:rsidRPr="00EE254C">
        <w:rPr>
          <w:sz w:val="22"/>
        </w:rPr>
        <w:t>Situado</w:t>
      </w:r>
      <w:r w:rsidR="00EE254C" w:rsidRPr="00EE254C">
        <w:rPr>
          <w:sz w:val="22"/>
        </w:rPr>
        <w:t xml:space="preserve"> profundo al </w:t>
      </w:r>
      <w:r w:rsidR="00EE254C" w:rsidRPr="00EE254C">
        <w:rPr>
          <w:b/>
          <w:sz w:val="22"/>
        </w:rPr>
        <w:t>epicardio</w:t>
      </w:r>
      <w:r w:rsidR="00EE254C" w:rsidRPr="00EE254C">
        <w:rPr>
          <w:sz w:val="22"/>
        </w:rPr>
        <w:t xml:space="preserve"> en la </w:t>
      </w:r>
      <w:r w:rsidR="00EE254C" w:rsidRPr="00EE254C">
        <w:rPr>
          <w:b/>
          <w:sz w:val="22"/>
        </w:rPr>
        <w:t>unión de la VS y la AD</w:t>
      </w:r>
      <w:r w:rsidR="00EE254C" w:rsidRPr="00EE254C">
        <w:rPr>
          <w:sz w:val="22"/>
        </w:rPr>
        <w:t>, cerca del extremo superior del surco terminal.</w:t>
      </w:r>
    </w:p>
    <w:p w:rsidR="00EE254C" w:rsidRDefault="00EE254C" w:rsidP="00D03813">
      <w:pPr>
        <w:pStyle w:val="Prrafodelista"/>
        <w:numPr>
          <w:ilvl w:val="0"/>
          <w:numId w:val="34"/>
        </w:numPr>
        <w:rPr>
          <w:sz w:val="22"/>
        </w:rPr>
      </w:pPr>
      <w:r w:rsidRPr="00EE254C">
        <w:rPr>
          <w:sz w:val="22"/>
        </w:rPr>
        <w:t xml:space="preserve">Pequeña acumulación de </w:t>
      </w:r>
      <w:r w:rsidRPr="00EE254C">
        <w:rPr>
          <w:b/>
          <w:sz w:val="22"/>
        </w:rPr>
        <w:t>tejido nodal</w:t>
      </w:r>
      <w:r w:rsidRPr="00EE254C">
        <w:rPr>
          <w:sz w:val="22"/>
        </w:rPr>
        <w:t xml:space="preserve">, fibras </w:t>
      </w:r>
      <w:r w:rsidRPr="00EE254C">
        <w:rPr>
          <w:b/>
          <w:sz w:val="22"/>
        </w:rPr>
        <w:t>cardíacas especializadas</w:t>
      </w:r>
      <w:r w:rsidRPr="00EE254C">
        <w:rPr>
          <w:sz w:val="22"/>
        </w:rPr>
        <w:t xml:space="preserve"> y tejido </w:t>
      </w:r>
      <w:r w:rsidRPr="00EE254C">
        <w:rPr>
          <w:b/>
          <w:sz w:val="22"/>
        </w:rPr>
        <w:t>conectivo fibroelástico</w:t>
      </w:r>
      <w:r w:rsidRPr="00EE254C">
        <w:rPr>
          <w:sz w:val="22"/>
        </w:rPr>
        <w:t>.</w:t>
      </w:r>
    </w:p>
    <w:p w:rsidR="00BC6D62" w:rsidRDefault="00BC6D62" w:rsidP="00D03813">
      <w:pPr>
        <w:pStyle w:val="Prrafodelista"/>
        <w:numPr>
          <w:ilvl w:val="0"/>
          <w:numId w:val="34"/>
        </w:numPr>
        <w:rPr>
          <w:sz w:val="22"/>
        </w:rPr>
      </w:pPr>
      <w:r>
        <w:rPr>
          <w:sz w:val="22"/>
        </w:rPr>
        <w:t xml:space="preserve">Irrigado por la </w:t>
      </w:r>
      <w:r w:rsidRPr="00BC6D62">
        <w:rPr>
          <w:b/>
          <w:sz w:val="22"/>
        </w:rPr>
        <w:t>arteria del nódulo SA</w:t>
      </w:r>
      <w:r>
        <w:rPr>
          <w:sz w:val="22"/>
        </w:rPr>
        <w:t xml:space="preserve"> (rama de ACD 60% y de la ACI 40% de la pop).</w:t>
      </w:r>
    </w:p>
    <w:p w:rsidR="00BC6D62" w:rsidRDefault="00BC6D62" w:rsidP="00D03813">
      <w:pPr>
        <w:pStyle w:val="Prrafodelista"/>
        <w:numPr>
          <w:ilvl w:val="0"/>
          <w:numId w:val="34"/>
        </w:numPr>
        <w:rPr>
          <w:sz w:val="22"/>
        </w:rPr>
      </w:pPr>
      <w:r>
        <w:rPr>
          <w:sz w:val="22"/>
        </w:rPr>
        <w:t xml:space="preserve">Excitado por estimulación </w:t>
      </w:r>
      <w:r w:rsidRPr="00BC6D62">
        <w:rPr>
          <w:b/>
          <w:sz w:val="22"/>
        </w:rPr>
        <w:t>simpática</w:t>
      </w:r>
      <w:r>
        <w:rPr>
          <w:sz w:val="22"/>
        </w:rPr>
        <w:t xml:space="preserve">, inhibida la FC por estimulación </w:t>
      </w:r>
      <w:r w:rsidRPr="00BC6D62">
        <w:rPr>
          <w:b/>
          <w:sz w:val="22"/>
        </w:rPr>
        <w:t>parasimpática</w:t>
      </w:r>
      <w:r>
        <w:rPr>
          <w:sz w:val="22"/>
        </w:rPr>
        <w:t>.</w:t>
      </w:r>
    </w:p>
    <w:p w:rsidR="00BC6D62" w:rsidRDefault="00BC6D62" w:rsidP="00BC6D62">
      <w:pPr>
        <w:rPr>
          <w:sz w:val="22"/>
        </w:rPr>
      </w:pPr>
    </w:p>
    <w:p w:rsidR="00BC6D62" w:rsidRPr="00BC6D62" w:rsidRDefault="00BC6D62" w:rsidP="00BC6D62">
      <w:pPr>
        <w:rPr>
          <w:b/>
          <w:sz w:val="22"/>
        </w:rPr>
      </w:pPr>
      <w:r w:rsidRPr="00BC6D62">
        <w:rPr>
          <w:b/>
          <w:sz w:val="22"/>
        </w:rPr>
        <w:t>Nódulo Atrioventricular (AV).</w:t>
      </w:r>
    </w:p>
    <w:p w:rsidR="00BC6D62" w:rsidRPr="00BC6D62" w:rsidRDefault="00BC6D62" w:rsidP="00D03813">
      <w:pPr>
        <w:pStyle w:val="Prrafodelista"/>
        <w:numPr>
          <w:ilvl w:val="0"/>
          <w:numId w:val="35"/>
        </w:numPr>
        <w:rPr>
          <w:sz w:val="22"/>
        </w:rPr>
      </w:pPr>
      <w:r w:rsidRPr="00BC6D62">
        <w:rPr>
          <w:sz w:val="22"/>
        </w:rPr>
        <w:t xml:space="preserve">Agrupación más pequeña de </w:t>
      </w:r>
      <w:r w:rsidRPr="00BC6D62">
        <w:rPr>
          <w:b/>
          <w:sz w:val="22"/>
        </w:rPr>
        <w:t>tejido nodal</w:t>
      </w:r>
      <w:r w:rsidRPr="00BC6D62">
        <w:rPr>
          <w:sz w:val="22"/>
        </w:rPr>
        <w:t>.</w:t>
      </w:r>
    </w:p>
    <w:p w:rsidR="00BC6D62" w:rsidRPr="00BC6D62" w:rsidRDefault="00BC6D62" w:rsidP="00D03813">
      <w:pPr>
        <w:pStyle w:val="Prrafodelista"/>
        <w:numPr>
          <w:ilvl w:val="0"/>
          <w:numId w:val="35"/>
        </w:numPr>
        <w:rPr>
          <w:sz w:val="22"/>
        </w:rPr>
      </w:pPr>
      <w:r w:rsidRPr="00BC6D62">
        <w:rPr>
          <w:sz w:val="22"/>
        </w:rPr>
        <w:t xml:space="preserve">Localizado en la región </w:t>
      </w:r>
      <w:r w:rsidRPr="00BC6D62">
        <w:rPr>
          <w:b/>
          <w:sz w:val="22"/>
        </w:rPr>
        <w:t>posteroinferior del TIV</w:t>
      </w:r>
      <w:r w:rsidRPr="00BC6D62">
        <w:rPr>
          <w:sz w:val="22"/>
        </w:rPr>
        <w:t xml:space="preserve">, cerca del orificio del </w:t>
      </w:r>
      <w:r w:rsidRPr="00BC6D62">
        <w:rPr>
          <w:b/>
          <w:sz w:val="22"/>
        </w:rPr>
        <w:t>seno coronario</w:t>
      </w:r>
      <w:r w:rsidRPr="00BC6D62">
        <w:rPr>
          <w:sz w:val="22"/>
        </w:rPr>
        <w:t>.</w:t>
      </w:r>
    </w:p>
    <w:p w:rsidR="00BC6D62" w:rsidRDefault="00BC6D62" w:rsidP="00D03813">
      <w:pPr>
        <w:pStyle w:val="Prrafodelista"/>
        <w:numPr>
          <w:ilvl w:val="0"/>
          <w:numId w:val="35"/>
        </w:numPr>
        <w:rPr>
          <w:sz w:val="22"/>
        </w:rPr>
      </w:pPr>
      <w:r w:rsidRPr="00BC6D62">
        <w:rPr>
          <w:sz w:val="22"/>
        </w:rPr>
        <w:t xml:space="preserve">La señal del </w:t>
      </w:r>
      <w:r w:rsidRPr="00BC6D62">
        <w:rPr>
          <w:b/>
          <w:sz w:val="22"/>
        </w:rPr>
        <w:t>nódulo SA</w:t>
      </w:r>
      <w:r w:rsidRPr="00BC6D62">
        <w:rPr>
          <w:sz w:val="22"/>
        </w:rPr>
        <w:t xml:space="preserve">, se propaga por </w:t>
      </w:r>
      <w:r w:rsidRPr="00BC6D62">
        <w:rPr>
          <w:b/>
          <w:sz w:val="22"/>
        </w:rPr>
        <w:t>conducción miógena</w:t>
      </w:r>
      <w:r w:rsidRPr="00BC6D62">
        <w:rPr>
          <w:sz w:val="22"/>
        </w:rPr>
        <w:t xml:space="preserve"> y llega al </w:t>
      </w:r>
      <w:r w:rsidRPr="00BC6D62">
        <w:rPr>
          <w:b/>
          <w:sz w:val="22"/>
        </w:rPr>
        <w:t>nódulo AV</w:t>
      </w:r>
      <w:r w:rsidRPr="00BC6D62">
        <w:rPr>
          <w:sz w:val="22"/>
        </w:rPr>
        <w:t xml:space="preserve">, donde </w:t>
      </w:r>
      <w:r w:rsidRPr="00BC6D62">
        <w:rPr>
          <w:b/>
          <w:sz w:val="22"/>
        </w:rPr>
        <w:t>distribuye</w:t>
      </w:r>
      <w:r w:rsidRPr="00BC6D62">
        <w:rPr>
          <w:sz w:val="22"/>
        </w:rPr>
        <w:t xml:space="preserve"> la señal hacia los ventrículos a través del </w:t>
      </w:r>
      <w:r w:rsidRPr="00BC6D62">
        <w:rPr>
          <w:b/>
          <w:sz w:val="22"/>
        </w:rPr>
        <w:t>fascículo AV</w:t>
      </w:r>
      <w:r w:rsidRPr="00BC6D62">
        <w:rPr>
          <w:sz w:val="22"/>
        </w:rPr>
        <w:t>.</w:t>
      </w:r>
    </w:p>
    <w:p w:rsidR="00BC6D62" w:rsidRPr="00BC6D62" w:rsidRDefault="00BC6D62" w:rsidP="00D03813">
      <w:pPr>
        <w:pStyle w:val="Prrafodelista"/>
        <w:numPr>
          <w:ilvl w:val="0"/>
          <w:numId w:val="35"/>
        </w:numPr>
        <w:rPr>
          <w:sz w:val="22"/>
        </w:rPr>
      </w:pPr>
      <w:r>
        <w:rPr>
          <w:sz w:val="22"/>
        </w:rPr>
        <w:t xml:space="preserve">Estimulación </w:t>
      </w:r>
      <w:r w:rsidRPr="00BC6D62">
        <w:rPr>
          <w:b/>
          <w:sz w:val="22"/>
        </w:rPr>
        <w:t>simpática</w:t>
      </w:r>
      <w:r>
        <w:rPr>
          <w:sz w:val="22"/>
        </w:rPr>
        <w:t xml:space="preserve"> acelera la conducción, </w:t>
      </w:r>
      <w:r w:rsidRPr="00BC6D62">
        <w:rPr>
          <w:b/>
          <w:sz w:val="22"/>
        </w:rPr>
        <w:t>parasimpática</w:t>
      </w:r>
      <w:r>
        <w:rPr>
          <w:sz w:val="22"/>
        </w:rPr>
        <w:t xml:space="preserve"> lentifica la conducción.</w:t>
      </w:r>
    </w:p>
    <w:p w:rsidR="007E0C9C" w:rsidRDefault="007E0C9C" w:rsidP="002D7353">
      <w:pPr>
        <w:rPr>
          <w:sz w:val="22"/>
        </w:rPr>
      </w:pPr>
    </w:p>
    <w:p w:rsidR="007E0C9C" w:rsidRPr="009933EE" w:rsidRDefault="009933EE" w:rsidP="002D7353">
      <w:pPr>
        <w:rPr>
          <w:b/>
          <w:sz w:val="22"/>
        </w:rPr>
      </w:pPr>
      <w:r w:rsidRPr="009933EE">
        <w:rPr>
          <w:b/>
          <w:sz w:val="22"/>
        </w:rPr>
        <w:t>El Fascículo AV</w:t>
      </w:r>
    </w:p>
    <w:p w:rsidR="007E0C9C" w:rsidRPr="00BB109C" w:rsidRDefault="00BB109C" w:rsidP="00D03813">
      <w:pPr>
        <w:pStyle w:val="Prrafodelista"/>
        <w:numPr>
          <w:ilvl w:val="0"/>
          <w:numId w:val="36"/>
        </w:numPr>
        <w:rPr>
          <w:sz w:val="22"/>
        </w:rPr>
      </w:pPr>
      <w:r w:rsidRPr="00BB109C">
        <w:rPr>
          <w:sz w:val="22"/>
          <w:u w:val="single"/>
        </w:rPr>
        <w:t>Único</w:t>
      </w:r>
      <w:r w:rsidRPr="00BB109C">
        <w:rPr>
          <w:sz w:val="22"/>
        </w:rPr>
        <w:t xml:space="preserve"> puente de conducción entre los miocardios AV, pasa desde el </w:t>
      </w:r>
      <w:r w:rsidRPr="00BB109C">
        <w:rPr>
          <w:b/>
          <w:sz w:val="22"/>
        </w:rPr>
        <w:t>nódulo AV</w:t>
      </w:r>
      <w:r w:rsidRPr="00BB109C">
        <w:rPr>
          <w:sz w:val="22"/>
        </w:rPr>
        <w:t xml:space="preserve"> a través del </w:t>
      </w:r>
      <w:r w:rsidRPr="00BB109C">
        <w:rPr>
          <w:b/>
          <w:sz w:val="22"/>
        </w:rPr>
        <w:t>esqueleto fibroso</w:t>
      </w:r>
      <w:r w:rsidRPr="00BB109C">
        <w:rPr>
          <w:sz w:val="22"/>
        </w:rPr>
        <w:t xml:space="preserve"> del corazón.</w:t>
      </w:r>
    </w:p>
    <w:p w:rsidR="00BB109C" w:rsidRPr="00BB109C" w:rsidRDefault="00BB109C" w:rsidP="00D03813">
      <w:pPr>
        <w:pStyle w:val="Prrafodelista"/>
        <w:numPr>
          <w:ilvl w:val="0"/>
          <w:numId w:val="36"/>
        </w:numPr>
        <w:rPr>
          <w:b/>
          <w:sz w:val="22"/>
        </w:rPr>
      </w:pPr>
      <w:r w:rsidRPr="00BB109C">
        <w:rPr>
          <w:sz w:val="22"/>
        </w:rPr>
        <w:t xml:space="preserve">En la unión de las porciones membranosa y muscular del </w:t>
      </w:r>
      <w:r w:rsidRPr="00BB109C">
        <w:rPr>
          <w:b/>
          <w:sz w:val="22"/>
        </w:rPr>
        <w:t>TIV</w:t>
      </w:r>
      <w:r w:rsidRPr="00BB109C">
        <w:rPr>
          <w:sz w:val="22"/>
        </w:rPr>
        <w:t xml:space="preserve">, se divide en </w:t>
      </w:r>
      <w:r w:rsidRPr="00BB109C">
        <w:rPr>
          <w:b/>
          <w:sz w:val="22"/>
        </w:rPr>
        <w:t>ramas derecha e izquierda</w:t>
      </w:r>
      <w:r w:rsidRPr="00BB109C">
        <w:rPr>
          <w:sz w:val="22"/>
        </w:rPr>
        <w:t xml:space="preserve"> en la </w:t>
      </w:r>
      <w:r w:rsidRPr="00BB109C">
        <w:rPr>
          <w:sz w:val="22"/>
          <w:u w:val="single"/>
        </w:rPr>
        <w:t>porción muscular del</w:t>
      </w:r>
      <w:r w:rsidRPr="00BB109C">
        <w:rPr>
          <w:sz w:val="22"/>
        </w:rPr>
        <w:t xml:space="preserve"> </w:t>
      </w:r>
      <w:r w:rsidRPr="00BB109C">
        <w:rPr>
          <w:sz w:val="22"/>
          <w:u w:val="single"/>
        </w:rPr>
        <w:t>TIV</w:t>
      </w:r>
      <w:r w:rsidRPr="00BB109C">
        <w:rPr>
          <w:sz w:val="22"/>
        </w:rPr>
        <w:t xml:space="preserve">, profundas al </w:t>
      </w:r>
      <w:r w:rsidRPr="00BB109C">
        <w:rPr>
          <w:sz w:val="22"/>
          <w:u w:val="single"/>
        </w:rPr>
        <w:t>endocardio</w:t>
      </w:r>
      <w:r w:rsidRPr="00BB109C">
        <w:rPr>
          <w:sz w:val="22"/>
        </w:rPr>
        <w:t xml:space="preserve"> y se ramifican en </w:t>
      </w:r>
      <w:r w:rsidRPr="00BB109C">
        <w:rPr>
          <w:b/>
          <w:sz w:val="22"/>
        </w:rPr>
        <w:t xml:space="preserve">ramas subendocárdicas </w:t>
      </w:r>
      <w:r w:rsidRPr="00BB109C">
        <w:rPr>
          <w:sz w:val="22"/>
        </w:rPr>
        <w:t>(fibras del Purkinje)</w:t>
      </w:r>
      <w:r w:rsidR="00DD569B">
        <w:rPr>
          <w:sz w:val="22"/>
        </w:rPr>
        <w:t xml:space="preserve"> se dividen a la vez en:</w:t>
      </w:r>
    </w:p>
    <w:p w:rsidR="007E0C9C" w:rsidRPr="00DD569B" w:rsidRDefault="00DD569B" w:rsidP="00D03813">
      <w:pPr>
        <w:pStyle w:val="Prrafodelista"/>
        <w:numPr>
          <w:ilvl w:val="1"/>
          <w:numId w:val="36"/>
        </w:numPr>
        <w:rPr>
          <w:sz w:val="22"/>
        </w:rPr>
      </w:pPr>
      <w:r w:rsidRPr="00DD569B">
        <w:rPr>
          <w:b/>
          <w:sz w:val="22"/>
        </w:rPr>
        <w:t>Rama derecha</w:t>
      </w:r>
      <w:r w:rsidRPr="00DD569B">
        <w:rPr>
          <w:sz w:val="22"/>
        </w:rPr>
        <w:t>: estímula el músculo del TIV, músculo papilar anterior a través de la trabécula septomarginal (banda moderadora) y la pared del VD.</w:t>
      </w:r>
    </w:p>
    <w:p w:rsidR="00DD569B" w:rsidRPr="00DD569B" w:rsidRDefault="00DD569B" w:rsidP="00D03813">
      <w:pPr>
        <w:pStyle w:val="Prrafodelista"/>
        <w:numPr>
          <w:ilvl w:val="1"/>
          <w:numId w:val="36"/>
        </w:numPr>
        <w:rPr>
          <w:sz w:val="22"/>
        </w:rPr>
      </w:pPr>
      <w:r w:rsidRPr="00DD569B">
        <w:rPr>
          <w:b/>
          <w:sz w:val="22"/>
        </w:rPr>
        <w:t>Rama Izquierda</w:t>
      </w:r>
      <w:r w:rsidRPr="00DD569B">
        <w:rPr>
          <w:sz w:val="22"/>
        </w:rPr>
        <w:t xml:space="preserve">: Se divide en 6 haces pequeños, estimulan el TIV, músculos papilares anterior y posterior y la pared del VI. </w:t>
      </w:r>
    </w:p>
    <w:p w:rsidR="00DD569B" w:rsidRDefault="00DD569B" w:rsidP="002D7353">
      <w:pPr>
        <w:rPr>
          <w:b/>
          <w:sz w:val="22"/>
        </w:rPr>
      </w:pPr>
    </w:p>
    <w:p w:rsidR="007E0C9C" w:rsidRPr="00DD569B" w:rsidRDefault="00DD569B" w:rsidP="00D03813">
      <w:pPr>
        <w:pStyle w:val="Prrafodelista"/>
        <w:numPr>
          <w:ilvl w:val="0"/>
          <w:numId w:val="37"/>
        </w:numPr>
        <w:rPr>
          <w:sz w:val="22"/>
        </w:rPr>
      </w:pPr>
      <w:r w:rsidRPr="00DD569B">
        <w:rPr>
          <w:b/>
          <w:sz w:val="22"/>
        </w:rPr>
        <w:t>Arteria del Nódulo AV</w:t>
      </w:r>
      <w:r w:rsidRPr="00DD569B">
        <w:rPr>
          <w:sz w:val="22"/>
        </w:rPr>
        <w:t>: Primera rama septal IV de la arteria IV posterior, rama de la ACD (80%).</w:t>
      </w:r>
    </w:p>
    <w:p w:rsidR="007E0C9C" w:rsidRDefault="007E0C9C" w:rsidP="002D7353">
      <w:pPr>
        <w:rPr>
          <w:sz w:val="22"/>
        </w:rPr>
      </w:pPr>
    </w:p>
    <w:p w:rsidR="007E0C9C" w:rsidRPr="00AF6F90" w:rsidRDefault="00F67513" w:rsidP="00AF6F90">
      <w:pPr>
        <w:pStyle w:val="Ttulo2"/>
        <w:rPr>
          <w:sz w:val="28"/>
        </w:rPr>
      </w:pPr>
      <w:r w:rsidRPr="00AF6F90">
        <w:rPr>
          <w:noProof/>
          <w:sz w:val="28"/>
          <w:lang w:val="es-GT" w:eastAsia="es-GT"/>
        </w:rPr>
        <w:lastRenderedPageBreak/>
        <w:drawing>
          <wp:anchor distT="0" distB="0" distL="114300" distR="114300" simplePos="0" relativeHeight="251674624" behindDoc="0" locked="0" layoutInCell="1" allowOverlap="1" wp14:anchorId="3B8DBAB2" wp14:editId="474014D5">
            <wp:simplePos x="0" y="0"/>
            <wp:positionH relativeFrom="column">
              <wp:posOffset>3562350</wp:posOffset>
            </wp:positionH>
            <wp:positionV relativeFrom="paragraph">
              <wp:posOffset>-785495</wp:posOffset>
            </wp:positionV>
            <wp:extent cx="3686175" cy="2630805"/>
            <wp:effectExtent l="0" t="0" r="9525" b="0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86175" cy="2630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6F90" w:rsidRPr="00AF6F90">
        <w:rPr>
          <w:sz w:val="28"/>
        </w:rPr>
        <w:t>Inervación del Corazón</w:t>
      </w:r>
    </w:p>
    <w:p w:rsidR="007E0C9C" w:rsidRDefault="00AF6F90" w:rsidP="00D03813">
      <w:pPr>
        <w:pStyle w:val="Prrafodelista"/>
        <w:numPr>
          <w:ilvl w:val="0"/>
          <w:numId w:val="37"/>
        </w:numPr>
        <w:rPr>
          <w:sz w:val="22"/>
        </w:rPr>
      </w:pPr>
      <w:r w:rsidRPr="00AF6F90">
        <w:rPr>
          <w:sz w:val="22"/>
        </w:rPr>
        <w:t xml:space="preserve">Inervado por fibras nerviosas autónomas del </w:t>
      </w:r>
      <w:r w:rsidRPr="00AF6F90">
        <w:rPr>
          <w:b/>
          <w:sz w:val="22"/>
        </w:rPr>
        <w:t>plexo cardíaco</w:t>
      </w:r>
      <w:r w:rsidRPr="00AF6F90">
        <w:rPr>
          <w:sz w:val="22"/>
        </w:rPr>
        <w:t>.</w:t>
      </w:r>
    </w:p>
    <w:p w:rsidR="00BA465F" w:rsidRDefault="00BA465F" w:rsidP="00BA465F">
      <w:pPr>
        <w:rPr>
          <w:sz w:val="22"/>
        </w:rPr>
      </w:pPr>
    </w:p>
    <w:p w:rsidR="00BA465F" w:rsidRPr="00BA465F" w:rsidRDefault="00BA465F" w:rsidP="00BA465F">
      <w:pPr>
        <w:rPr>
          <w:b/>
          <w:sz w:val="22"/>
        </w:rPr>
      </w:pPr>
      <w:r w:rsidRPr="00BA465F">
        <w:rPr>
          <w:b/>
          <w:sz w:val="22"/>
        </w:rPr>
        <w:t>El plexo cardíaco</w:t>
      </w:r>
    </w:p>
    <w:p w:rsidR="00AF6F90" w:rsidRPr="00AF6F90" w:rsidRDefault="00AF6F90" w:rsidP="00D03813">
      <w:pPr>
        <w:pStyle w:val="Prrafodelista"/>
        <w:numPr>
          <w:ilvl w:val="0"/>
          <w:numId w:val="37"/>
        </w:numPr>
        <w:rPr>
          <w:sz w:val="22"/>
        </w:rPr>
      </w:pPr>
      <w:r w:rsidRPr="00AF6F90">
        <w:rPr>
          <w:sz w:val="22"/>
        </w:rPr>
        <w:t xml:space="preserve">Se divide en porción </w:t>
      </w:r>
      <w:r w:rsidRPr="00AF6F90">
        <w:rPr>
          <w:b/>
          <w:sz w:val="22"/>
        </w:rPr>
        <w:t>superficial</w:t>
      </w:r>
      <w:r w:rsidRPr="00AF6F90">
        <w:rPr>
          <w:sz w:val="22"/>
        </w:rPr>
        <w:t xml:space="preserve"> y porción </w:t>
      </w:r>
      <w:r w:rsidRPr="00AF6F90">
        <w:rPr>
          <w:b/>
          <w:sz w:val="22"/>
        </w:rPr>
        <w:t>profunda</w:t>
      </w:r>
      <w:r w:rsidRPr="00AF6F90">
        <w:rPr>
          <w:sz w:val="22"/>
        </w:rPr>
        <w:t>.</w:t>
      </w:r>
    </w:p>
    <w:p w:rsidR="007E0C9C" w:rsidRPr="00AF6F90" w:rsidRDefault="00AF6F90" w:rsidP="00D03813">
      <w:pPr>
        <w:pStyle w:val="Prrafodelista"/>
        <w:numPr>
          <w:ilvl w:val="0"/>
          <w:numId w:val="37"/>
        </w:numPr>
        <w:rPr>
          <w:sz w:val="22"/>
        </w:rPr>
      </w:pPr>
      <w:r w:rsidRPr="00AF6F90">
        <w:rPr>
          <w:sz w:val="22"/>
        </w:rPr>
        <w:t xml:space="preserve">Situada sobre la </w:t>
      </w:r>
      <w:r w:rsidRPr="00AF6F90">
        <w:rPr>
          <w:b/>
          <w:sz w:val="22"/>
        </w:rPr>
        <w:t>superficie anterior</w:t>
      </w:r>
      <w:r w:rsidRPr="00AF6F90">
        <w:rPr>
          <w:sz w:val="22"/>
        </w:rPr>
        <w:t xml:space="preserve"> de la bifurcación de la tráquea.</w:t>
      </w:r>
    </w:p>
    <w:p w:rsidR="007E0C9C" w:rsidRPr="00AF6F90" w:rsidRDefault="00AF6F90" w:rsidP="00D03813">
      <w:pPr>
        <w:pStyle w:val="Prrafodelista"/>
        <w:numPr>
          <w:ilvl w:val="0"/>
          <w:numId w:val="37"/>
        </w:numPr>
        <w:rPr>
          <w:sz w:val="22"/>
        </w:rPr>
      </w:pPr>
      <w:r w:rsidRPr="00AF6F90">
        <w:rPr>
          <w:sz w:val="22"/>
        </w:rPr>
        <w:t xml:space="preserve">Formado por </w:t>
      </w:r>
      <w:r w:rsidRPr="00AF6F90">
        <w:rPr>
          <w:b/>
          <w:sz w:val="22"/>
        </w:rPr>
        <w:t>fibras simpáticas y parasimpáticas</w:t>
      </w:r>
      <w:r w:rsidRPr="00AF6F90">
        <w:rPr>
          <w:sz w:val="22"/>
        </w:rPr>
        <w:t xml:space="preserve"> hacia el corazón</w:t>
      </w:r>
    </w:p>
    <w:p w:rsidR="007E0C9C" w:rsidRPr="00AF6F90" w:rsidRDefault="00BA465F" w:rsidP="00D03813">
      <w:pPr>
        <w:pStyle w:val="Prrafodelista"/>
        <w:numPr>
          <w:ilvl w:val="0"/>
          <w:numId w:val="37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5648" behindDoc="0" locked="0" layoutInCell="1" allowOverlap="1" wp14:anchorId="276B4129" wp14:editId="58AF8E78">
            <wp:simplePos x="0" y="0"/>
            <wp:positionH relativeFrom="column">
              <wp:posOffset>4229100</wp:posOffset>
            </wp:positionH>
            <wp:positionV relativeFrom="paragraph">
              <wp:posOffset>27940</wp:posOffset>
            </wp:positionV>
            <wp:extent cx="3070860" cy="2461260"/>
            <wp:effectExtent l="0" t="0" r="0" b="0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70860" cy="2461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6F90" w:rsidRPr="00AF6F90">
        <w:rPr>
          <w:b/>
          <w:sz w:val="22"/>
        </w:rPr>
        <w:t>Fibras aferentes</w:t>
      </w:r>
      <w:r w:rsidR="00AF6F90" w:rsidRPr="00AF6F90">
        <w:rPr>
          <w:sz w:val="22"/>
        </w:rPr>
        <w:t xml:space="preserve"> viscerales que conducen </w:t>
      </w:r>
      <w:r w:rsidR="00AF6F90" w:rsidRPr="00AF6F90">
        <w:rPr>
          <w:b/>
          <w:sz w:val="22"/>
        </w:rPr>
        <w:t>fibras reflejas y nociceptivas</w:t>
      </w:r>
      <w:r w:rsidR="00AF6F90" w:rsidRPr="00AF6F90">
        <w:rPr>
          <w:sz w:val="22"/>
        </w:rPr>
        <w:t xml:space="preserve"> desde el corazón.</w:t>
      </w:r>
    </w:p>
    <w:p w:rsidR="007E0C9C" w:rsidRDefault="007E0C9C" w:rsidP="002D7353">
      <w:pPr>
        <w:rPr>
          <w:sz w:val="22"/>
        </w:rPr>
      </w:pPr>
    </w:p>
    <w:p w:rsidR="007E0C9C" w:rsidRPr="00BA465F" w:rsidRDefault="00BA465F" w:rsidP="00BA465F">
      <w:pPr>
        <w:pStyle w:val="Ttulo3"/>
        <w:rPr>
          <w:szCs w:val="26"/>
        </w:rPr>
      </w:pPr>
      <w:r w:rsidRPr="00BA465F">
        <w:rPr>
          <w:szCs w:val="26"/>
        </w:rPr>
        <w:t>Inervación Simpática</w:t>
      </w:r>
    </w:p>
    <w:p w:rsidR="007E0C9C" w:rsidRPr="00BA465F" w:rsidRDefault="00BA465F" w:rsidP="002D7353">
      <w:pPr>
        <w:rPr>
          <w:b/>
          <w:sz w:val="22"/>
        </w:rPr>
      </w:pPr>
      <w:r w:rsidRPr="00BA465F">
        <w:rPr>
          <w:b/>
          <w:sz w:val="22"/>
        </w:rPr>
        <w:t>Fibras presinápticas</w:t>
      </w:r>
    </w:p>
    <w:p w:rsidR="007E0C9C" w:rsidRPr="00BA465F" w:rsidRDefault="00BA465F" w:rsidP="00D03813">
      <w:pPr>
        <w:pStyle w:val="Prrafodelista"/>
        <w:numPr>
          <w:ilvl w:val="0"/>
          <w:numId w:val="38"/>
        </w:numPr>
        <w:rPr>
          <w:sz w:val="22"/>
        </w:rPr>
      </w:pPr>
      <w:r w:rsidRPr="00BA465F">
        <w:rPr>
          <w:sz w:val="22"/>
        </w:rPr>
        <w:t xml:space="preserve">Cuyos cuerpos celulares están en los </w:t>
      </w:r>
      <w:r w:rsidRPr="00BA465F">
        <w:rPr>
          <w:b/>
          <w:sz w:val="22"/>
        </w:rPr>
        <w:t>núcleos</w:t>
      </w:r>
      <w:r w:rsidRPr="00BA465F">
        <w:rPr>
          <w:sz w:val="22"/>
        </w:rPr>
        <w:t xml:space="preserve"> </w:t>
      </w:r>
      <w:r w:rsidRPr="00BA465F">
        <w:rPr>
          <w:b/>
          <w:sz w:val="22"/>
        </w:rPr>
        <w:t>intermediolaterales</w:t>
      </w:r>
      <w:r w:rsidRPr="00BA465F">
        <w:rPr>
          <w:sz w:val="22"/>
        </w:rPr>
        <w:t xml:space="preserve"> (astas laterales) de las 6 VT superiores de la ME.</w:t>
      </w:r>
    </w:p>
    <w:p w:rsidR="007E0C9C" w:rsidRDefault="007E0C9C" w:rsidP="002D7353">
      <w:pPr>
        <w:rPr>
          <w:sz w:val="22"/>
        </w:rPr>
      </w:pPr>
    </w:p>
    <w:p w:rsidR="00E3408E" w:rsidRDefault="00BA465F" w:rsidP="002D7353">
      <w:pPr>
        <w:rPr>
          <w:sz w:val="22"/>
        </w:rPr>
      </w:pPr>
      <w:r w:rsidRPr="00BA465F">
        <w:rPr>
          <w:b/>
          <w:sz w:val="22"/>
        </w:rPr>
        <w:t>Fibras postsinápticas</w:t>
      </w:r>
    </w:p>
    <w:p w:rsidR="00BA465F" w:rsidRPr="00BA465F" w:rsidRDefault="00BA465F" w:rsidP="00D03813">
      <w:pPr>
        <w:pStyle w:val="Prrafodelista"/>
        <w:numPr>
          <w:ilvl w:val="0"/>
          <w:numId w:val="38"/>
        </w:numPr>
        <w:rPr>
          <w:sz w:val="22"/>
        </w:rPr>
      </w:pPr>
      <w:r w:rsidRPr="00BA465F">
        <w:rPr>
          <w:sz w:val="22"/>
        </w:rPr>
        <w:t xml:space="preserve">Cuyos cuerpos celulares están en los </w:t>
      </w:r>
      <w:r w:rsidRPr="00BA465F">
        <w:rPr>
          <w:b/>
          <w:sz w:val="22"/>
        </w:rPr>
        <w:t>ganglios paravertebrales cervicales y torácicos superiores</w:t>
      </w:r>
      <w:r w:rsidRPr="00BA465F">
        <w:rPr>
          <w:sz w:val="22"/>
        </w:rPr>
        <w:t xml:space="preserve"> de los troncos simpáticos.</w:t>
      </w:r>
    </w:p>
    <w:p w:rsidR="00BA465F" w:rsidRPr="00BA465F" w:rsidRDefault="00BA465F" w:rsidP="00D03813">
      <w:pPr>
        <w:pStyle w:val="Prrafodelista"/>
        <w:numPr>
          <w:ilvl w:val="0"/>
          <w:numId w:val="38"/>
        </w:numPr>
        <w:rPr>
          <w:sz w:val="22"/>
        </w:rPr>
      </w:pPr>
      <w:r w:rsidRPr="00BA465F">
        <w:rPr>
          <w:sz w:val="22"/>
        </w:rPr>
        <w:t xml:space="preserve">Atraviesan los </w:t>
      </w:r>
      <w:r w:rsidRPr="00BA465F">
        <w:rPr>
          <w:b/>
          <w:sz w:val="22"/>
        </w:rPr>
        <w:t xml:space="preserve">nervios </w:t>
      </w:r>
      <w:r w:rsidR="00E713E4" w:rsidRPr="00BA465F">
        <w:rPr>
          <w:b/>
          <w:sz w:val="22"/>
        </w:rPr>
        <w:t>esplácnicos</w:t>
      </w:r>
      <w:r w:rsidRPr="00BA465F">
        <w:rPr>
          <w:b/>
          <w:sz w:val="22"/>
        </w:rPr>
        <w:t xml:space="preserve"> cardiopulmonares </w:t>
      </w:r>
      <w:r w:rsidRPr="00BA465F">
        <w:rPr>
          <w:sz w:val="22"/>
        </w:rPr>
        <w:t xml:space="preserve">y el </w:t>
      </w:r>
      <w:r w:rsidRPr="00BA465F">
        <w:rPr>
          <w:b/>
          <w:sz w:val="22"/>
        </w:rPr>
        <w:t>plexo cardíaco</w:t>
      </w:r>
      <w:r w:rsidRPr="00BA465F">
        <w:rPr>
          <w:sz w:val="22"/>
        </w:rPr>
        <w:t xml:space="preserve">, terminando en los </w:t>
      </w:r>
      <w:r w:rsidRPr="00BA465F">
        <w:rPr>
          <w:b/>
          <w:sz w:val="22"/>
        </w:rPr>
        <w:t>nódulos SA y AV</w:t>
      </w:r>
      <w:r w:rsidRPr="00BA465F">
        <w:rPr>
          <w:sz w:val="22"/>
        </w:rPr>
        <w:t>.</w:t>
      </w:r>
    </w:p>
    <w:p w:rsidR="00BA465F" w:rsidRDefault="00BA465F" w:rsidP="002D7353">
      <w:pPr>
        <w:rPr>
          <w:sz w:val="22"/>
        </w:rPr>
      </w:pPr>
    </w:p>
    <w:p w:rsidR="00BA465F" w:rsidRPr="00BA465F" w:rsidRDefault="00BA465F" w:rsidP="00BA465F">
      <w:pPr>
        <w:pStyle w:val="Ttulo3"/>
        <w:rPr>
          <w:szCs w:val="26"/>
        </w:rPr>
      </w:pPr>
      <w:r w:rsidRPr="00BA465F">
        <w:rPr>
          <w:szCs w:val="26"/>
        </w:rPr>
        <w:t>Inervación Parasimpática</w:t>
      </w:r>
    </w:p>
    <w:p w:rsidR="00BA465F" w:rsidRPr="009D0850" w:rsidRDefault="008D38D9" w:rsidP="00D03813">
      <w:pPr>
        <w:pStyle w:val="Prrafodelista"/>
        <w:numPr>
          <w:ilvl w:val="0"/>
          <w:numId w:val="39"/>
        </w:numPr>
        <w:rPr>
          <w:sz w:val="22"/>
        </w:rPr>
      </w:pPr>
      <w:r w:rsidRPr="009D0850">
        <w:rPr>
          <w:sz w:val="22"/>
        </w:rPr>
        <w:t xml:space="preserve">Procede de </w:t>
      </w:r>
      <w:r w:rsidRPr="009D0850">
        <w:rPr>
          <w:b/>
          <w:sz w:val="22"/>
        </w:rPr>
        <w:t>fibras presinápticas de los NC X</w:t>
      </w:r>
      <w:r w:rsidRPr="009D0850">
        <w:rPr>
          <w:sz w:val="22"/>
        </w:rPr>
        <w:t>.</w:t>
      </w:r>
    </w:p>
    <w:p w:rsidR="0088288E" w:rsidRDefault="008D38D9" w:rsidP="00D03813">
      <w:pPr>
        <w:pStyle w:val="Prrafodelista"/>
        <w:numPr>
          <w:ilvl w:val="0"/>
          <w:numId w:val="39"/>
        </w:numPr>
        <w:rPr>
          <w:sz w:val="22"/>
        </w:rPr>
      </w:pPr>
      <w:r w:rsidRPr="009D0850">
        <w:rPr>
          <w:b/>
          <w:sz w:val="22"/>
        </w:rPr>
        <w:t>Los cuerpos celulares (ganglios intrínsecos)</w:t>
      </w:r>
      <w:r w:rsidRPr="009D0850">
        <w:rPr>
          <w:sz w:val="22"/>
        </w:rPr>
        <w:t xml:space="preserve"> se encuentran en la </w:t>
      </w:r>
      <w:r w:rsidRPr="009D0850">
        <w:rPr>
          <w:b/>
          <w:sz w:val="22"/>
        </w:rPr>
        <w:t>pared atrial</w:t>
      </w:r>
      <w:r w:rsidRPr="009D0850">
        <w:rPr>
          <w:sz w:val="22"/>
        </w:rPr>
        <w:t xml:space="preserve"> y el </w:t>
      </w:r>
      <w:r w:rsidRPr="009D0850">
        <w:rPr>
          <w:b/>
          <w:sz w:val="22"/>
        </w:rPr>
        <w:t>tabique interatrial</w:t>
      </w:r>
      <w:r w:rsidRPr="009D0850">
        <w:rPr>
          <w:sz w:val="22"/>
        </w:rPr>
        <w:t xml:space="preserve"> cerca de los </w:t>
      </w:r>
      <w:r w:rsidRPr="009D0850">
        <w:rPr>
          <w:b/>
          <w:sz w:val="22"/>
        </w:rPr>
        <w:t>nódulos SA y AV</w:t>
      </w:r>
      <w:r w:rsidRPr="009D0850">
        <w:rPr>
          <w:sz w:val="22"/>
        </w:rPr>
        <w:t xml:space="preserve">, y a lo largo de las </w:t>
      </w:r>
      <w:r w:rsidRPr="009D0850">
        <w:rPr>
          <w:b/>
          <w:sz w:val="22"/>
        </w:rPr>
        <w:t>arterias coronarias</w:t>
      </w:r>
      <w:r w:rsidRPr="009D0850">
        <w:rPr>
          <w:sz w:val="22"/>
        </w:rPr>
        <w:t>.</w:t>
      </w:r>
    </w:p>
    <w:p w:rsidR="0088288E" w:rsidRDefault="0088288E" w:rsidP="0088288E">
      <w:r>
        <w:rPr>
          <w:noProof/>
          <w:lang w:val="es-GT" w:eastAsia="es-GT"/>
        </w:rPr>
        <w:drawing>
          <wp:anchor distT="0" distB="0" distL="114300" distR="114300" simplePos="0" relativeHeight="251677696" behindDoc="0" locked="0" layoutInCell="1" allowOverlap="1" wp14:anchorId="49224077" wp14:editId="420FEA20">
            <wp:simplePos x="0" y="0"/>
            <wp:positionH relativeFrom="column">
              <wp:posOffset>-95250</wp:posOffset>
            </wp:positionH>
            <wp:positionV relativeFrom="paragraph">
              <wp:posOffset>17145</wp:posOffset>
            </wp:positionV>
            <wp:extent cx="6588125" cy="3762375"/>
            <wp:effectExtent l="0" t="0" r="3175" b="9525"/>
            <wp:wrapSquare wrapText="bothSides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0" t="15619" r="5773" b="14664"/>
                    <a:stretch/>
                  </pic:blipFill>
                  <pic:spPr bwMode="auto">
                    <a:xfrm>
                      <a:off x="0" y="0"/>
                      <a:ext cx="6588125" cy="376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8D38D9" w:rsidRDefault="00ED5CB1" w:rsidP="00860EB4">
      <w:pPr>
        <w:pStyle w:val="Ttulo2"/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78720" behindDoc="0" locked="0" layoutInCell="1" allowOverlap="1" wp14:anchorId="6AE9F5D3" wp14:editId="2C888508">
            <wp:simplePos x="0" y="0"/>
            <wp:positionH relativeFrom="column">
              <wp:posOffset>2743200</wp:posOffset>
            </wp:positionH>
            <wp:positionV relativeFrom="paragraph">
              <wp:posOffset>-584835</wp:posOffset>
            </wp:positionV>
            <wp:extent cx="4557395" cy="2916555"/>
            <wp:effectExtent l="0" t="0" r="0" b="0"/>
            <wp:wrapSquare wrapText="bothSides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57395" cy="2916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EB4">
        <w:t>Mediastino Superior y Grandes Vasos</w:t>
      </w:r>
    </w:p>
    <w:p w:rsidR="0088288E" w:rsidRPr="00860EB4" w:rsidRDefault="008C63E5" w:rsidP="00860EB4">
      <w:pPr>
        <w:rPr>
          <w:sz w:val="22"/>
        </w:rPr>
      </w:pPr>
      <w:r>
        <w:rPr>
          <w:sz w:val="22"/>
        </w:rPr>
        <w:t xml:space="preserve">Superior al </w:t>
      </w:r>
      <w:r w:rsidRPr="008C63E5">
        <w:rPr>
          <w:b/>
          <w:sz w:val="22"/>
        </w:rPr>
        <w:t>plano transverso del tórax</w:t>
      </w:r>
      <w:r>
        <w:rPr>
          <w:sz w:val="22"/>
        </w:rPr>
        <w:t xml:space="preserve"> (Disco intervertebral T4-5; Ángulo de Louis; Ángulo del esternón)</w:t>
      </w:r>
    </w:p>
    <w:p w:rsidR="0088288E" w:rsidRDefault="008C63E5" w:rsidP="008C63E5">
      <w:pPr>
        <w:rPr>
          <w:sz w:val="22"/>
        </w:rPr>
      </w:pPr>
      <w:r>
        <w:rPr>
          <w:sz w:val="22"/>
        </w:rPr>
        <w:t>Contiene (de anterior a posterior):</w:t>
      </w:r>
    </w:p>
    <w:p w:rsidR="008C63E5" w:rsidRPr="008C63E5" w:rsidRDefault="008C63E5" w:rsidP="00D03813">
      <w:pPr>
        <w:pStyle w:val="Prrafodelista"/>
        <w:numPr>
          <w:ilvl w:val="0"/>
          <w:numId w:val="40"/>
        </w:numPr>
        <w:rPr>
          <w:sz w:val="22"/>
        </w:rPr>
      </w:pPr>
      <w:r w:rsidRPr="008C63E5">
        <w:rPr>
          <w:b/>
          <w:sz w:val="22"/>
        </w:rPr>
        <w:t>Timo</w:t>
      </w:r>
    </w:p>
    <w:p w:rsidR="008C63E5" w:rsidRPr="008C63E5" w:rsidRDefault="008C63E5" w:rsidP="00D03813">
      <w:pPr>
        <w:pStyle w:val="Prrafodelista"/>
        <w:numPr>
          <w:ilvl w:val="0"/>
          <w:numId w:val="40"/>
        </w:numPr>
        <w:rPr>
          <w:sz w:val="22"/>
        </w:rPr>
      </w:pPr>
      <w:r w:rsidRPr="008C63E5">
        <w:rPr>
          <w:b/>
          <w:sz w:val="22"/>
        </w:rPr>
        <w:t>Venas</w:t>
      </w:r>
      <w:r w:rsidRPr="008C63E5">
        <w:rPr>
          <w:sz w:val="22"/>
        </w:rPr>
        <w:t xml:space="preserve"> braquiocefálicas y VCS (anteriores a los grandes vasos)</w:t>
      </w:r>
    </w:p>
    <w:p w:rsidR="008C63E5" w:rsidRPr="008C63E5" w:rsidRDefault="008C63E5" w:rsidP="00D03813">
      <w:pPr>
        <w:pStyle w:val="Prrafodelista"/>
        <w:numPr>
          <w:ilvl w:val="0"/>
          <w:numId w:val="40"/>
        </w:numPr>
        <w:rPr>
          <w:sz w:val="22"/>
        </w:rPr>
      </w:pPr>
      <w:r w:rsidRPr="008C63E5">
        <w:rPr>
          <w:b/>
          <w:sz w:val="22"/>
        </w:rPr>
        <w:t xml:space="preserve">Grandes vasos </w:t>
      </w:r>
      <w:r w:rsidRPr="008C63E5">
        <w:rPr>
          <w:sz w:val="22"/>
        </w:rPr>
        <w:t>(arco de la aorta [tronco braquiocefálico, ACC izquierda, subclavia izquierda</w:t>
      </w:r>
      <w:r>
        <w:rPr>
          <w:sz w:val="22"/>
        </w:rPr>
        <w:t>]</w:t>
      </w:r>
      <w:r w:rsidRPr="008C63E5">
        <w:rPr>
          <w:sz w:val="22"/>
        </w:rPr>
        <w:t>)</w:t>
      </w:r>
    </w:p>
    <w:p w:rsidR="008C63E5" w:rsidRDefault="008C63E5" w:rsidP="00D03813">
      <w:pPr>
        <w:pStyle w:val="Prrafodelista"/>
        <w:numPr>
          <w:ilvl w:val="0"/>
          <w:numId w:val="40"/>
        </w:numPr>
        <w:rPr>
          <w:sz w:val="22"/>
        </w:rPr>
      </w:pPr>
      <w:r w:rsidRPr="008C63E5">
        <w:rPr>
          <w:b/>
          <w:sz w:val="22"/>
        </w:rPr>
        <w:t>Tráquea</w:t>
      </w:r>
      <w:r>
        <w:rPr>
          <w:sz w:val="22"/>
        </w:rPr>
        <w:t xml:space="preserve"> (vía aérea)</w:t>
      </w:r>
    </w:p>
    <w:p w:rsidR="008C63E5" w:rsidRDefault="008C63E5" w:rsidP="00D03813">
      <w:pPr>
        <w:pStyle w:val="Prrafodelista"/>
        <w:numPr>
          <w:ilvl w:val="0"/>
          <w:numId w:val="40"/>
        </w:numPr>
        <w:rPr>
          <w:sz w:val="22"/>
        </w:rPr>
      </w:pPr>
      <w:r w:rsidRPr="008C63E5">
        <w:rPr>
          <w:b/>
          <w:sz w:val="22"/>
        </w:rPr>
        <w:t>Esófago</w:t>
      </w:r>
      <w:r>
        <w:rPr>
          <w:sz w:val="22"/>
        </w:rPr>
        <w:t xml:space="preserve"> (Tubo Digestivo)</w:t>
      </w:r>
    </w:p>
    <w:p w:rsidR="006915E3" w:rsidRPr="008C63E5" w:rsidRDefault="006915E3" w:rsidP="00D03813">
      <w:pPr>
        <w:pStyle w:val="Prrafodelista"/>
        <w:numPr>
          <w:ilvl w:val="0"/>
          <w:numId w:val="40"/>
        </w:numPr>
        <w:rPr>
          <w:sz w:val="22"/>
        </w:rPr>
      </w:pPr>
      <w:r>
        <w:rPr>
          <w:b/>
          <w:sz w:val="22"/>
        </w:rPr>
        <w:t xml:space="preserve">Troncos linfáticos </w:t>
      </w:r>
      <w:r>
        <w:rPr>
          <w:sz w:val="22"/>
        </w:rPr>
        <w:t>(conducto torácico)</w:t>
      </w:r>
    </w:p>
    <w:p w:rsidR="008C63E5" w:rsidRDefault="008C63E5" w:rsidP="008C63E5">
      <w:pPr>
        <w:rPr>
          <w:b/>
          <w:sz w:val="22"/>
        </w:rPr>
      </w:pPr>
    </w:p>
    <w:p w:rsidR="008C63E5" w:rsidRPr="006915E3" w:rsidRDefault="008C63E5" w:rsidP="00D03813">
      <w:pPr>
        <w:pStyle w:val="Prrafodelista"/>
        <w:numPr>
          <w:ilvl w:val="0"/>
          <w:numId w:val="41"/>
        </w:numPr>
        <w:rPr>
          <w:sz w:val="22"/>
        </w:rPr>
      </w:pPr>
      <w:r w:rsidRPr="006915E3">
        <w:rPr>
          <w:b/>
          <w:sz w:val="22"/>
        </w:rPr>
        <w:t>Nervios</w:t>
      </w:r>
      <w:r w:rsidRPr="006915E3">
        <w:rPr>
          <w:sz w:val="22"/>
        </w:rPr>
        <w:t xml:space="preserve"> </w:t>
      </w:r>
      <w:r w:rsidRPr="006915E3">
        <w:rPr>
          <w:b/>
          <w:sz w:val="22"/>
        </w:rPr>
        <w:t>vagos, frénicos y plexo nervioso cardíaco</w:t>
      </w:r>
      <w:r w:rsidR="006915E3" w:rsidRPr="006915E3">
        <w:rPr>
          <w:sz w:val="22"/>
        </w:rPr>
        <w:t xml:space="preserve"> </w:t>
      </w:r>
      <w:r w:rsidR="006915E3" w:rsidRPr="006915E3">
        <w:rPr>
          <w:sz w:val="22"/>
          <w:u w:val="single"/>
        </w:rPr>
        <w:t>acompañan a los grandes vasos</w:t>
      </w:r>
      <w:r w:rsidRPr="006915E3">
        <w:rPr>
          <w:sz w:val="22"/>
        </w:rPr>
        <w:t>.</w:t>
      </w:r>
    </w:p>
    <w:p w:rsidR="006915E3" w:rsidRPr="006915E3" w:rsidRDefault="006915E3" w:rsidP="00D03813">
      <w:pPr>
        <w:pStyle w:val="Prrafodelista"/>
        <w:numPr>
          <w:ilvl w:val="0"/>
          <w:numId w:val="41"/>
        </w:numPr>
        <w:rPr>
          <w:b/>
          <w:sz w:val="22"/>
          <w:u w:val="single"/>
        </w:rPr>
      </w:pPr>
      <w:r w:rsidRPr="006915E3">
        <w:rPr>
          <w:b/>
          <w:sz w:val="22"/>
        </w:rPr>
        <w:t>Nervio laríngeo recurrente izquierdo</w:t>
      </w:r>
      <w:r w:rsidRPr="006915E3">
        <w:rPr>
          <w:sz w:val="22"/>
        </w:rPr>
        <w:t xml:space="preserve"> </w:t>
      </w:r>
      <w:r w:rsidRPr="006915E3">
        <w:rPr>
          <w:sz w:val="22"/>
          <w:u w:val="single"/>
        </w:rPr>
        <w:t>acompaña la tráquea y esófago</w:t>
      </w:r>
      <w:r w:rsidRPr="006915E3">
        <w:rPr>
          <w:b/>
          <w:sz w:val="22"/>
          <w:u w:val="single"/>
        </w:rPr>
        <w:t>.</w:t>
      </w:r>
    </w:p>
    <w:p w:rsidR="008C63E5" w:rsidRDefault="008C63E5" w:rsidP="008C63E5">
      <w:pPr>
        <w:rPr>
          <w:sz w:val="22"/>
        </w:rPr>
      </w:pPr>
    </w:p>
    <w:p w:rsidR="008C63E5" w:rsidRPr="006915E3" w:rsidRDefault="006915E3" w:rsidP="006915E3">
      <w:pPr>
        <w:pStyle w:val="Ttulo2"/>
        <w:rPr>
          <w:sz w:val="28"/>
        </w:rPr>
      </w:pPr>
      <w:r w:rsidRPr="006915E3">
        <w:rPr>
          <w:sz w:val="28"/>
        </w:rPr>
        <w:t xml:space="preserve">Timo </w:t>
      </w:r>
    </w:p>
    <w:p w:rsidR="008C63E5" w:rsidRPr="00A640B3" w:rsidRDefault="00A640B3" w:rsidP="00D03813">
      <w:pPr>
        <w:pStyle w:val="Prrafodelista"/>
        <w:numPr>
          <w:ilvl w:val="0"/>
          <w:numId w:val="43"/>
        </w:numPr>
        <w:rPr>
          <w:sz w:val="22"/>
        </w:rPr>
      </w:pPr>
      <w:r w:rsidRPr="00A640B3">
        <w:rPr>
          <w:b/>
          <w:sz w:val="22"/>
        </w:rPr>
        <w:t>Órgano linfoide plano</w:t>
      </w:r>
      <w:r w:rsidRPr="00A640B3">
        <w:rPr>
          <w:sz w:val="22"/>
        </w:rPr>
        <w:t xml:space="preserve">, con lóbulos en forma de </w:t>
      </w:r>
      <w:r w:rsidRPr="00A640B3">
        <w:rPr>
          <w:b/>
          <w:sz w:val="22"/>
        </w:rPr>
        <w:t>frasco</w:t>
      </w:r>
      <w:r w:rsidRPr="00A640B3">
        <w:rPr>
          <w:sz w:val="22"/>
        </w:rPr>
        <w:t xml:space="preserve">, localizado posterior al </w:t>
      </w:r>
      <w:r w:rsidRPr="00A640B3">
        <w:rPr>
          <w:b/>
          <w:sz w:val="22"/>
        </w:rPr>
        <w:t>manubrio del esternón</w:t>
      </w:r>
      <w:r w:rsidRPr="00A640B3">
        <w:rPr>
          <w:sz w:val="22"/>
        </w:rPr>
        <w:t xml:space="preserve"> y se extiende hacia el </w:t>
      </w:r>
      <w:r w:rsidRPr="00A640B3">
        <w:rPr>
          <w:b/>
          <w:sz w:val="22"/>
        </w:rPr>
        <w:t>mediastino anterior</w:t>
      </w:r>
      <w:r w:rsidRPr="00A640B3">
        <w:rPr>
          <w:sz w:val="22"/>
        </w:rPr>
        <w:t xml:space="preserve">, anterior al </w:t>
      </w:r>
      <w:r w:rsidRPr="00A640B3">
        <w:rPr>
          <w:b/>
          <w:sz w:val="22"/>
        </w:rPr>
        <w:t>pericardio fibroso</w:t>
      </w:r>
      <w:r w:rsidRPr="00A640B3">
        <w:rPr>
          <w:sz w:val="22"/>
        </w:rPr>
        <w:t>.</w:t>
      </w:r>
    </w:p>
    <w:p w:rsidR="006C5B32" w:rsidRPr="00A640B3" w:rsidRDefault="00A640B3" w:rsidP="00D03813">
      <w:pPr>
        <w:pStyle w:val="Prrafodelista"/>
        <w:numPr>
          <w:ilvl w:val="0"/>
          <w:numId w:val="43"/>
        </w:numPr>
        <w:rPr>
          <w:sz w:val="22"/>
        </w:rPr>
      </w:pPr>
      <w:r w:rsidRPr="00A640B3">
        <w:rPr>
          <w:sz w:val="22"/>
        </w:rPr>
        <w:t>Después de la pubertad es reemplazado por grasa.</w:t>
      </w:r>
    </w:p>
    <w:p w:rsidR="00A640B3" w:rsidRDefault="00A640B3" w:rsidP="008C63E5">
      <w:pPr>
        <w:rPr>
          <w:b/>
          <w:sz w:val="22"/>
        </w:rPr>
      </w:pPr>
    </w:p>
    <w:p w:rsidR="00A640B3" w:rsidRPr="00A640B3" w:rsidRDefault="00ED5CB1" w:rsidP="008C63E5">
      <w:pPr>
        <w:rPr>
          <w:b/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84864" behindDoc="0" locked="0" layoutInCell="1" allowOverlap="1" wp14:anchorId="7395B612" wp14:editId="5176CF8B">
            <wp:simplePos x="0" y="0"/>
            <wp:positionH relativeFrom="column">
              <wp:posOffset>2743200</wp:posOffset>
            </wp:positionH>
            <wp:positionV relativeFrom="paragraph">
              <wp:posOffset>12700</wp:posOffset>
            </wp:positionV>
            <wp:extent cx="4571365" cy="3563620"/>
            <wp:effectExtent l="0" t="0" r="635" b="0"/>
            <wp:wrapSquare wrapText="bothSides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71365" cy="3563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0B3" w:rsidRPr="00A640B3">
        <w:rPr>
          <w:b/>
          <w:sz w:val="22"/>
        </w:rPr>
        <w:t>Vascularización</w:t>
      </w:r>
      <w:r w:rsidR="00072DD9">
        <w:rPr>
          <w:b/>
          <w:sz w:val="22"/>
        </w:rPr>
        <w:t xml:space="preserve"> del Timo</w:t>
      </w:r>
      <w:r w:rsidR="00A640B3" w:rsidRPr="00A640B3">
        <w:rPr>
          <w:b/>
          <w:sz w:val="22"/>
        </w:rPr>
        <w:t>:</w:t>
      </w:r>
    </w:p>
    <w:p w:rsidR="00A640B3" w:rsidRPr="00A640B3" w:rsidRDefault="00A640B3" w:rsidP="00D03813">
      <w:pPr>
        <w:pStyle w:val="Prrafodelista"/>
        <w:numPr>
          <w:ilvl w:val="0"/>
          <w:numId w:val="42"/>
        </w:numPr>
        <w:rPr>
          <w:sz w:val="22"/>
        </w:rPr>
      </w:pPr>
      <w:r w:rsidRPr="00A640B3">
        <w:rPr>
          <w:sz w:val="22"/>
        </w:rPr>
        <w:t xml:space="preserve">Irrigado por </w:t>
      </w:r>
      <w:r w:rsidRPr="00A640B3">
        <w:rPr>
          <w:sz w:val="22"/>
          <w:u w:val="single"/>
        </w:rPr>
        <w:t>ramas intercostales anteriores y ramas mediastínicas anteriores</w:t>
      </w:r>
      <w:r w:rsidRPr="00A640B3">
        <w:rPr>
          <w:sz w:val="22"/>
        </w:rPr>
        <w:t xml:space="preserve"> de las </w:t>
      </w:r>
      <w:r w:rsidRPr="00A640B3">
        <w:rPr>
          <w:b/>
          <w:sz w:val="22"/>
        </w:rPr>
        <w:t>arterias torácicas internas</w:t>
      </w:r>
      <w:r w:rsidRPr="00A640B3">
        <w:rPr>
          <w:sz w:val="22"/>
        </w:rPr>
        <w:t>.</w:t>
      </w:r>
    </w:p>
    <w:p w:rsidR="00A640B3" w:rsidRPr="00A640B3" w:rsidRDefault="00A640B3" w:rsidP="00D03813">
      <w:pPr>
        <w:pStyle w:val="Prrafodelista"/>
        <w:numPr>
          <w:ilvl w:val="0"/>
          <w:numId w:val="42"/>
        </w:numPr>
        <w:rPr>
          <w:sz w:val="22"/>
        </w:rPr>
      </w:pPr>
      <w:r w:rsidRPr="00A640B3">
        <w:rPr>
          <w:b/>
          <w:sz w:val="22"/>
        </w:rPr>
        <w:t>Las venas del timo</w:t>
      </w:r>
      <w:r w:rsidRPr="00A640B3">
        <w:rPr>
          <w:sz w:val="22"/>
        </w:rPr>
        <w:t xml:space="preserve"> drenan en las venas </w:t>
      </w:r>
      <w:r w:rsidRPr="00A640B3">
        <w:rPr>
          <w:sz w:val="22"/>
          <w:u w:val="single"/>
        </w:rPr>
        <w:t>braquiocefálica izquierda, torácicas internas y tiroidea inferior</w:t>
      </w:r>
      <w:r w:rsidRPr="00A640B3">
        <w:rPr>
          <w:sz w:val="22"/>
        </w:rPr>
        <w:t>.</w:t>
      </w:r>
    </w:p>
    <w:p w:rsidR="006C5B32" w:rsidRPr="00A640B3" w:rsidRDefault="00A640B3" w:rsidP="00D03813">
      <w:pPr>
        <w:pStyle w:val="Prrafodelista"/>
        <w:numPr>
          <w:ilvl w:val="0"/>
          <w:numId w:val="42"/>
        </w:numPr>
        <w:rPr>
          <w:b/>
          <w:sz w:val="22"/>
        </w:rPr>
      </w:pPr>
      <w:r w:rsidRPr="00A640B3">
        <w:rPr>
          <w:b/>
          <w:sz w:val="22"/>
        </w:rPr>
        <w:t>Los vasos linfáticos del timo</w:t>
      </w:r>
      <w:r w:rsidRPr="00A640B3">
        <w:rPr>
          <w:sz w:val="22"/>
        </w:rPr>
        <w:t xml:space="preserve"> drenan en los </w:t>
      </w:r>
      <w:r w:rsidRPr="00A640B3">
        <w:rPr>
          <w:sz w:val="22"/>
          <w:u w:val="single"/>
        </w:rPr>
        <w:t>nódulos linfáticos paraesternales, braquiocefálicos y traqueobronquiales</w:t>
      </w:r>
      <w:r w:rsidRPr="00A640B3">
        <w:rPr>
          <w:b/>
          <w:sz w:val="22"/>
        </w:rPr>
        <w:t>.</w:t>
      </w:r>
    </w:p>
    <w:p w:rsidR="006C5B32" w:rsidRDefault="006C5B32" w:rsidP="008C63E5">
      <w:pPr>
        <w:rPr>
          <w:sz w:val="22"/>
        </w:rPr>
      </w:pPr>
    </w:p>
    <w:p w:rsidR="006C5B32" w:rsidRPr="00072DD9" w:rsidRDefault="00072DD9" w:rsidP="00072DD9">
      <w:pPr>
        <w:pStyle w:val="Ttulo2"/>
        <w:rPr>
          <w:sz w:val="28"/>
        </w:rPr>
      </w:pPr>
      <w:r w:rsidRPr="00072DD9">
        <w:rPr>
          <w:sz w:val="28"/>
        </w:rPr>
        <w:t>Grandes Vasos</w:t>
      </w:r>
    </w:p>
    <w:p w:rsidR="0083004B" w:rsidRPr="00886667" w:rsidRDefault="0083004B" w:rsidP="00886667">
      <w:pPr>
        <w:pStyle w:val="Ttulo3"/>
        <w:rPr>
          <w:szCs w:val="26"/>
        </w:rPr>
      </w:pPr>
      <w:r w:rsidRPr="00886667">
        <w:rPr>
          <w:szCs w:val="26"/>
        </w:rPr>
        <w:t xml:space="preserve">Las venas braquiocefálica derecha (VBD) e izquierda (VBI): </w:t>
      </w:r>
    </w:p>
    <w:p w:rsidR="006C5B32" w:rsidRPr="0083004B" w:rsidRDefault="0083004B" w:rsidP="00D03813">
      <w:pPr>
        <w:pStyle w:val="Prrafodelista"/>
        <w:numPr>
          <w:ilvl w:val="0"/>
          <w:numId w:val="44"/>
        </w:numPr>
        <w:rPr>
          <w:sz w:val="22"/>
        </w:rPr>
      </w:pPr>
      <w:r w:rsidRPr="0083004B">
        <w:rPr>
          <w:sz w:val="22"/>
        </w:rPr>
        <w:t xml:space="preserve">Posteriores a las articulaciones esternoclaviculares por la unión de las </w:t>
      </w:r>
      <w:r w:rsidRPr="0083004B">
        <w:rPr>
          <w:b/>
          <w:sz w:val="22"/>
        </w:rPr>
        <w:t>VYI y subclavias</w:t>
      </w:r>
      <w:r w:rsidRPr="0083004B">
        <w:rPr>
          <w:sz w:val="22"/>
        </w:rPr>
        <w:t>.</w:t>
      </w:r>
    </w:p>
    <w:p w:rsidR="0083004B" w:rsidRPr="0083004B" w:rsidRDefault="0083004B" w:rsidP="00D03813">
      <w:pPr>
        <w:pStyle w:val="Prrafodelista"/>
        <w:numPr>
          <w:ilvl w:val="0"/>
          <w:numId w:val="44"/>
        </w:numPr>
        <w:rPr>
          <w:sz w:val="22"/>
        </w:rPr>
      </w:pPr>
      <w:r w:rsidRPr="0083004B">
        <w:rPr>
          <w:sz w:val="22"/>
        </w:rPr>
        <w:t xml:space="preserve">A nivel del </w:t>
      </w:r>
      <w:r w:rsidRPr="0083004B">
        <w:rPr>
          <w:b/>
          <w:sz w:val="22"/>
        </w:rPr>
        <w:t>borde inferior del 1° cartílago</w:t>
      </w:r>
      <w:r w:rsidRPr="0083004B">
        <w:rPr>
          <w:sz w:val="22"/>
        </w:rPr>
        <w:t xml:space="preserve"> costal derecho, las </w:t>
      </w:r>
      <w:r w:rsidRPr="0083004B">
        <w:rPr>
          <w:b/>
          <w:sz w:val="22"/>
        </w:rPr>
        <w:t>VBD y VBI</w:t>
      </w:r>
      <w:r w:rsidRPr="0083004B">
        <w:rPr>
          <w:sz w:val="22"/>
        </w:rPr>
        <w:t xml:space="preserve"> se unen para formar la </w:t>
      </w:r>
      <w:r w:rsidRPr="0083004B">
        <w:rPr>
          <w:b/>
          <w:sz w:val="22"/>
        </w:rPr>
        <w:t>VCS</w:t>
      </w:r>
    </w:p>
    <w:p w:rsidR="0083004B" w:rsidRPr="0083004B" w:rsidRDefault="0083004B" w:rsidP="00D03813">
      <w:pPr>
        <w:pStyle w:val="Prrafodelista"/>
        <w:numPr>
          <w:ilvl w:val="0"/>
          <w:numId w:val="44"/>
        </w:numPr>
        <w:rPr>
          <w:sz w:val="22"/>
        </w:rPr>
      </w:pPr>
      <w:r w:rsidRPr="0083004B">
        <w:rPr>
          <w:b/>
          <w:sz w:val="22"/>
        </w:rPr>
        <w:t>La VBI</w:t>
      </w:r>
      <w:r w:rsidRPr="0083004B">
        <w:rPr>
          <w:sz w:val="22"/>
        </w:rPr>
        <w:t xml:space="preserve"> es el doble de larga que la derecha</w:t>
      </w:r>
    </w:p>
    <w:p w:rsidR="0083004B" w:rsidRPr="0083004B" w:rsidRDefault="0083004B" w:rsidP="00D03813">
      <w:pPr>
        <w:pStyle w:val="Prrafodelista"/>
        <w:numPr>
          <w:ilvl w:val="0"/>
          <w:numId w:val="44"/>
        </w:numPr>
        <w:rPr>
          <w:sz w:val="22"/>
        </w:rPr>
      </w:pPr>
      <w:r w:rsidRPr="0083004B">
        <w:rPr>
          <w:sz w:val="22"/>
        </w:rPr>
        <w:t xml:space="preserve">Ambas drenan la sangre de la </w:t>
      </w:r>
      <w:r w:rsidRPr="0083004B">
        <w:rPr>
          <w:sz w:val="22"/>
          <w:u w:val="single"/>
        </w:rPr>
        <w:t>cabeza, cuello y miembro superior izquierdo</w:t>
      </w:r>
      <w:r w:rsidRPr="0083004B">
        <w:rPr>
          <w:sz w:val="22"/>
        </w:rPr>
        <w:t xml:space="preserve"> a la </w:t>
      </w:r>
      <w:r w:rsidRPr="0083004B">
        <w:rPr>
          <w:b/>
          <w:sz w:val="22"/>
        </w:rPr>
        <w:t>AD</w:t>
      </w:r>
      <w:r w:rsidRPr="0083004B">
        <w:rPr>
          <w:sz w:val="22"/>
        </w:rPr>
        <w:t>.</w:t>
      </w:r>
    </w:p>
    <w:p w:rsidR="006C5B32" w:rsidRDefault="006C5B32" w:rsidP="008C63E5">
      <w:pPr>
        <w:rPr>
          <w:sz w:val="22"/>
        </w:rPr>
      </w:pPr>
    </w:p>
    <w:p w:rsidR="006C5B32" w:rsidRPr="00886667" w:rsidRDefault="00886667" w:rsidP="00886667">
      <w:pPr>
        <w:pStyle w:val="Ttulo3"/>
        <w:rPr>
          <w:szCs w:val="26"/>
        </w:rPr>
      </w:pPr>
      <w:r w:rsidRPr="00886667">
        <w:rPr>
          <w:szCs w:val="26"/>
        </w:rPr>
        <w:lastRenderedPageBreak/>
        <w:t>VCS</w:t>
      </w:r>
    </w:p>
    <w:p w:rsidR="006C5B32" w:rsidRPr="0062734C" w:rsidRDefault="0062734C" w:rsidP="00D03813">
      <w:pPr>
        <w:pStyle w:val="Prrafodelista"/>
        <w:numPr>
          <w:ilvl w:val="0"/>
          <w:numId w:val="45"/>
        </w:numPr>
        <w:rPr>
          <w:sz w:val="22"/>
        </w:rPr>
      </w:pPr>
      <w:r w:rsidRPr="0062734C">
        <w:rPr>
          <w:sz w:val="22"/>
        </w:rPr>
        <w:t>Retorna la sangre de las estructuras superiores al diafragma.</w:t>
      </w:r>
    </w:p>
    <w:p w:rsidR="0062734C" w:rsidRPr="0062734C" w:rsidRDefault="0062734C" w:rsidP="00D03813">
      <w:pPr>
        <w:pStyle w:val="Prrafodelista"/>
        <w:numPr>
          <w:ilvl w:val="0"/>
          <w:numId w:val="45"/>
        </w:numPr>
        <w:rPr>
          <w:sz w:val="22"/>
        </w:rPr>
      </w:pPr>
      <w:r w:rsidRPr="0062734C">
        <w:rPr>
          <w:sz w:val="22"/>
        </w:rPr>
        <w:t xml:space="preserve">Termina a nivel del </w:t>
      </w:r>
      <w:r w:rsidRPr="0062734C">
        <w:rPr>
          <w:b/>
          <w:sz w:val="22"/>
        </w:rPr>
        <w:t>3° cartílago costal</w:t>
      </w:r>
      <w:r w:rsidRPr="0062734C">
        <w:rPr>
          <w:sz w:val="22"/>
        </w:rPr>
        <w:t xml:space="preserve"> donde ingresa a la </w:t>
      </w:r>
      <w:r w:rsidRPr="0062734C">
        <w:rPr>
          <w:b/>
          <w:sz w:val="22"/>
        </w:rPr>
        <w:t>AD</w:t>
      </w:r>
      <w:r w:rsidRPr="0062734C">
        <w:rPr>
          <w:sz w:val="22"/>
        </w:rPr>
        <w:t>.</w:t>
      </w:r>
    </w:p>
    <w:p w:rsidR="0062734C" w:rsidRPr="0062734C" w:rsidRDefault="0062734C" w:rsidP="00D03813">
      <w:pPr>
        <w:pStyle w:val="Prrafodelista"/>
        <w:numPr>
          <w:ilvl w:val="0"/>
          <w:numId w:val="45"/>
        </w:numPr>
        <w:rPr>
          <w:sz w:val="22"/>
        </w:rPr>
      </w:pPr>
      <w:r w:rsidRPr="0062734C">
        <w:rPr>
          <w:sz w:val="22"/>
        </w:rPr>
        <w:t xml:space="preserve">Se sitúa en el lado </w:t>
      </w:r>
      <w:r w:rsidRPr="0062734C">
        <w:rPr>
          <w:b/>
          <w:sz w:val="22"/>
        </w:rPr>
        <w:t>derecho</w:t>
      </w:r>
      <w:r w:rsidRPr="0062734C">
        <w:rPr>
          <w:sz w:val="22"/>
        </w:rPr>
        <w:t xml:space="preserve"> del </w:t>
      </w:r>
      <w:r w:rsidRPr="0062734C">
        <w:rPr>
          <w:sz w:val="22"/>
          <w:u w:val="single"/>
        </w:rPr>
        <w:t>mediastino superior</w:t>
      </w:r>
      <w:r w:rsidRPr="0062734C">
        <w:rPr>
          <w:sz w:val="22"/>
        </w:rPr>
        <w:t xml:space="preserve">, </w:t>
      </w:r>
      <w:r w:rsidRPr="0062734C">
        <w:rPr>
          <w:b/>
          <w:sz w:val="22"/>
        </w:rPr>
        <w:t>anterolateral</w:t>
      </w:r>
      <w:r w:rsidRPr="0062734C">
        <w:rPr>
          <w:sz w:val="22"/>
        </w:rPr>
        <w:t xml:space="preserve"> a la </w:t>
      </w:r>
      <w:r w:rsidRPr="0062734C">
        <w:rPr>
          <w:sz w:val="22"/>
          <w:u w:val="single"/>
        </w:rPr>
        <w:t>tráquea</w:t>
      </w:r>
      <w:r w:rsidRPr="0062734C">
        <w:rPr>
          <w:sz w:val="22"/>
        </w:rPr>
        <w:t xml:space="preserve"> y </w:t>
      </w:r>
      <w:r w:rsidRPr="0062734C">
        <w:rPr>
          <w:b/>
          <w:sz w:val="22"/>
        </w:rPr>
        <w:t>posterolateral</w:t>
      </w:r>
      <w:r w:rsidRPr="0062734C">
        <w:rPr>
          <w:sz w:val="22"/>
        </w:rPr>
        <w:t xml:space="preserve"> a la </w:t>
      </w:r>
      <w:r w:rsidRPr="0062734C">
        <w:rPr>
          <w:sz w:val="22"/>
          <w:u w:val="single"/>
        </w:rPr>
        <w:t>aorta ascendente</w:t>
      </w:r>
      <w:r w:rsidRPr="0062734C">
        <w:rPr>
          <w:sz w:val="22"/>
        </w:rPr>
        <w:t>.</w:t>
      </w:r>
    </w:p>
    <w:p w:rsidR="0062734C" w:rsidRPr="0062734C" w:rsidRDefault="0062734C" w:rsidP="00D03813">
      <w:pPr>
        <w:pStyle w:val="Prrafodelista"/>
        <w:numPr>
          <w:ilvl w:val="0"/>
          <w:numId w:val="45"/>
        </w:numPr>
        <w:rPr>
          <w:sz w:val="22"/>
        </w:rPr>
      </w:pPr>
      <w:r w:rsidRPr="0062734C">
        <w:rPr>
          <w:b/>
          <w:sz w:val="22"/>
        </w:rPr>
        <w:t>El Nervio frénico derecho</w:t>
      </w:r>
      <w:r w:rsidRPr="0062734C">
        <w:rPr>
          <w:sz w:val="22"/>
        </w:rPr>
        <w:t xml:space="preserve"> se encuentra entre la VCS y la pleura mediastínica.</w:t>
      </w:r>
    </w:p>
    <w:p w:rsidR="0062734C" w:rsidRPr="0062734C" w:rsidRDefault="0062734C" w:rsidP="00D03813">
      <w:pPr>
        <w:pStyle w:val="Prrafodelista"/>
        <w:numPr>
          <w:ilvl w:val="0"/>
          <w:numId w:val="45"/>
        </w:numPr>
        <w:rPr>
          <w:sz w:val="22"/>
        </w:rPr>
      </w:pPr>
      <w:r w:rsidRPr="0062734C">
        <w:rPr>
          <w:b/>
          <w:sz w:val="22"/>
        </w:rPr>
        <w:t>La mitad terminal</w:t>
      </w:r>
      <w:r w:rsidRPr="0062734C">
        <w:rPr>
          <w:sz w:val="22"/>
        </w:rPr>
        <w:t xml:space="preserve"> de la VCS se halla en el </w:t>
      </w:r>
      <w:r w:rsidRPr="0062734C">
        <w:rPr>
          <w:sz w:val="22"/>
          <w:u w:val="single"/>
        </w:rPr>
        <w:t>mediastino medio</w:t>
      </w:r>
      <w:r w:rsidRPr="0062734C">
        <w:rPr>
          <w:sz w:val="22"/>
        </w:rPr>
        <w:t xml:space="preserve">, La </w:t>
      </w:r>
      <w:r w:rsidRPr="0062734C">
        <w:rPr>
          <w:b/>
          <w:sz w:val="22"/>
        </w:rPr>
        <w:t>VCS</w:t>
      </w:r>
      <w:r w:rsidRPr="0062734C">
        <w:rPr>
          <w:sz w:val="22"/>
        </w:rPr>
        <w:t xml:space="preserve"> y la </w:t>
      </w:r>
      <w:r w:rsidRPr="0062734C">
        <w:rPr>
          <w:b/>
          <w:sz w:val="22"/>
        </w:rPr>
        <w:t>aorta ascendente</w:t>
      </w:r>
      <w:r w:rsidRPr="0062734C">
        <w:rPr>
          <w:sz w:val="22"/>
        </w:rPr>
        <w:t xml:space="preserve"> y forman el </w:t>
      </w:r>
      <w:r w:rsidRPr="0062734C">
        <w:rPr>
          <w:b/>
          <w:sz w:val="22"/>
        </w:rPr>
        <w:t>límite posterior del seno transverso del pericardio</w:t>
      </w:r>
      <w:r w:rsidRPr="0062734C">
        <w:rPr>
          <w:sz w:val="22"/>
        </w:rPr>
        <w:t>.</w:t>
      </w:r>
    </w:p>
    <w:p w:rsidR="00ED5CB1" w:rsidRDefault="00ED5CB1" w:rsidP="0062734C">
      <w:pPr>
        <w:pStyle w:val="Ttulo3"/>
      </w:pPr>
    </w:p>
    <w:p w:rsidR="006C5B32" w:rsidRDefault="0062734C" w:rsidP="0062734C">
      <w:pPr>
        <w:pStyle w:val="Ttulo3"/>
      </w:pPr>
      <w:r>
        <w:t>Aorta Ascendente</w:t>
      </w:r>
      <w:r w:rsidR="0025507D" w:rsidRPr="0025507D">
        <w:rPr>
          <w:noProof/>
          <w:lang w:val="es-GT" w:eastAsia="es-GT"/>
        </w:rPr>
        <w:t xml:space="preserve"> </w:t>
      </w:r>
    </w:p>
    <w:p w:rsidR="006C5B32" w:rsidRPr="00206CEE" w:rsidRDefault="00206CEE" w:rsidP="00D03813">
      <w:pPr>
        <w:pStyle w:val="Prrafodelista"/>
        <w:numPr>
          <w:ilvl w:val="0"/>
          <w:numId w:val="46"/>
        </w:numPr>
        <w:rPr>
          <w:sz w:val="22"/>
        </w:rPr>
      </w:pPr>
      <w:r w:rsidRPr="00206CEE">
        <w:rPr>
          <w:b/>
          <w:sz w:val="22"/>
        </w:rPr>
        <w:t xml:space="preserve">2.5cm </w:t>
      </w:r>
      <w:r w:rsidRPr="00206CEE">
        <w:rPr>
          <w:sz w:val="22"/>
        </w:rPr>
        <w:t xml:space="preserve">de diámetro, empieza en el </w:t>
      </w:r>
      <w:r w:rsidRPr="00206CEE">
        <w:rPr>
          <w:b/>
          <w:sz w:val="22"/>
        </w:rPr>
        <w:t>orificio aórtico</w:t>
      </w:r>
      <w:r w:rsidRPr="00206CEE">
        <w:rPr>
          <w:sz w:val="22"/>
        </w:rPr>
        <w:t>.</w:t>
      </w:r>
    </w:p>
    <w:p w:rsidR="00206CEE" w:rsidRPr="00206CEE" w:rsidRDefault="00206CEE" w:rsidP="00D03813">
      <w:pPr>
        <w:pStyle w:val="Prrafodelista"/>
        <w:numPr>
          <w:ilvl w:val="0"/>
          <w:numId w:val="46"/>
        </w:numPr>
        <w:rPr>
          <w:sz w:val="22"/>
        </w:rPr>
      </w:pPr>
      <w:r w:rsidRPr="00206CEE">
        <w:rPr>
          <w:sz w:val="22"/>
        </w:rPr>
        <w:t xml:space="preserve">Sus ramas son las </w:t>
      </w:r>
      <w:r w:rsidRPr="00206CEE">
        <w:rPr>
          <w:b/>
          <w:sz w:val="22"/>
        </w:rPr>
        <w:t>arterias coronarias</w:t>
      </w:r>
      <w:r w:rsidRPr="00206CEE">
        <w:rPr>
          <w:sz w:val="22"/>
        </w:rPr>
        <w:t xml:space="preserve">, originadas en los </w:t>
      </w:r>
      <w:r w:rsidRPr="00206CEE">
        <w:rPr>
          <w:b/>
          <w:sz w:val="22"/>
        </w:rPr>
        <w:t>senos aórticos</w:t>
      </w:r>
      <w:r w:rsidRPr="00206CEE">
        <w:rPr>
          <w:sz w:val="22"/>
        </w:rPr>
        <w:t>.</w:t>
      </w:r>
    </w:p>
    <w:p w:rsidR="00206CEE" w:rsidRPr="00206CEE" w:rsidRDefault="00BD4AAC" w:rsidP="00D03813">
      <w:pPr>
        <w:pStyle w:val="Prrafodelista"/>
        <w:numPr>
          <w:ilvl w:val="0"/>
          <w:numId w:val="46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86912" behindDoc="0" locked="0" layoutInCell="1" allowOverlap="1" wp14:anchorId="22310ED5" wp14:editId="4F12BF6B">
            <wp:simplePos x="0" y="0"/>
            <wp:positionH relativeFrom="column">
              <wp:posOffset>4552950</wp:posOffset>
            </wp:positionH>
            <wp:positionV relativeFrom="paragraph">
              <wp:posOffset>188595</wp:posOffset>
            </wp:positionV>
            <wp:extent cx="2752725" cy="2559050"/>
            <wp:effectExtent l="0" t="0" r="9525" b="0"/>
            <wp:wrapSquare wrapText="bothSides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52725" cy="255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CEE" w:rsidRPr="00206CEE">
        <w:rPr>
          <w:sz w:val="22"/>
        </w:rPr>
        <w:t xml:space="preserve">Es </w:t>
      </w:r>
      <w:r w:rsidR="00206CEE" w:rsidRPr="00206CEE">
        <w:rPr>
          <w:b/>
          <w:sz w:val="22"/>
        </w:rPr>
        <w:t>intrapericárdica</w:t>
      </w:r>
      <w:r w:rsidR="00206CEE" w:rsidRPr="00206CEE">
        <w:rPr>
          <w:sz w:val="22"/>
        </w:rPr>
        <w:t xml:space="preserve"> y se considera  parte del </w:t>
      </w:r>
      <w:r w:rsidR="00206CEE" w:rsidRPr="00206CEE">
        <w:rPr>
          <w:b/>
          <w:sz w:val="22"/>
        </w:rPr>
        <w:t>mediastino medio inferior</w:t>
      </w:r>
      <w:r w:rsidR="00206CEE" w:rsidRPr="00206CEE">
        <w:rPr>
          <w:sz w:val="22"/>
        </w:rPr>
        <w:t>.</w:t>
      </w:r>
    </w:p>
    <w:p w:rsidR="006C5B32" w:rsidRDefault="006C5B32" w:rsidP="008C63E5">
      <w:pPr>
        <w:rPr>
          <w:sz w:val="22"/>
        </w:rPr>
      </w:pPr>
    </w:p>
    <w:p w:rsidR="006C5B32" w:rsidRDefault="00206CEE" w:rsidP="00206CEE">
      <w:pPr>
        <w:pStyle w:val="Ttulo3"/>
      </w:pPr>
      <w:r>
        <w:t>Arco de la Aorta</w:t>
      </w:r>
    </w:p>
    <w:p w:rsidR="006C5B32" w:rsidRPr="00831CA0" w:rsidRDefault="00206CEE" w:rsidP="00D03813">
      <w:pPr>
        <w:pStyle w:val="Prrafodelista"/>
        <w:numPr>
          <w:ilvl w:val="0"/>
          <w:numId w:val="47"/>
        </w:numPr>
        <w:rPr>
          <w:sz w:val="22"/>
        </w:rPr>
      </w:pPr>
      <w:r w:rsidRPr="00831CA0">
        <w:rPr>
          <w:sz w:val="22"/>
        </w:rPr>
        <w:t xml:space="preserve">Empieza posterior a la </w:t>
      </w:r>
      <w:r w:rsidRPr="00831CA0">
        <w:rPr>
          <w:b/>
          <w:sz w:val="22"/>
        </w:rPr>
        <w:t>2° articulación esternocostal derecha</w:t>
      </w:r>
      <w:r w:rsidRPr="00831CA0">
        <w:rPr>
          <w:sz w:val="22"/>
        </w:rPr>
        <w:t xml:space="preserve">, en el </w:t>
      </w:r>
      <w:r w:rsidRPr="00831CA0">
        <w:rPr>
          <w:b/>
          <w:sz w:val="22"/>
        </w:rPr>
        <w:t>ángulo del esternón</w:t>
      </w:r>
      <w:r w:rsidRPr="00831CA0">
        <w:rPr>
          <w:sz w:val="22"/>
        </w:rPr>
        <w:t>.</w:t>
      </w:r>
    </w:p>
    <w:p w:rsidR="006C5B32" w:rsidRPr="00831CA0" w:rsidRDefault="00206CEE" w:rsidP="00D03813">
      <w:pPr>
        <w:pStyle w:val="Prrafodelista"/>
        <w:numPr>
          <w:ilvl w:val="0"/>
          <w:numId w:val="47"/>
        </w:numPr>
        <w:rPr>
          <w:sz w:val="22"/>
        </w:rPr>
      </w:pPr>
      <w:r w:rsidRPr="00831CA0">
        <w:rPr>
          <w:sz w:val="22"/>
        </w:rPr>
        <w:t xml:space="preserve">Asciende anterior a la </w:t>
      </w:r>
      <w:r w:rsidRPr="00831CA0">
        <w:rPr>
          <w:b/>
          <w:sz w:val="22"/>
        </w:rPr>
        <w:t>arteria pulmonar derecha</w:t>
      </w:r>
      <w:r w:rsidRPr="00831CA0">
        <w:rPr>
          <w:sz w:val="22"/>
        </w:rPr>
        <w:t xml:space="preserve"> y la </w:t>
      </w:r>
      <w:r w:rsidRPr="00831CA0">
        <w:rPr>
          <w:b/>
          <w:sz w:val="22"/>
        </w:rPr>
        <w:t>bifurcación de la tráquea</w:t>
      </w:r>
      <w:r w:rsidR="00584B56" w:rsidRPr="00831CA0">
        <w:rPr>
          <w:sz w:val="22"/>
        </w:rPr>
        <w:t xml:space="preserve">, alcanzando su </w:t>
      </w:r>
      <w:r w:rsidR="00584B56" w:rsidRPr="00831CA0">
        <w:rPr>
          <w:b/>
          <w:sz w:val="22"/>
        </w:rPr>
        <w:t>punto más alto</w:t>
      </w:r>
      <w:r w:rsidR="00584B56" w:rsidRPr="00831CA0">
        <w:rPr>
          <w:sz w:val="22"/>
        </w:rPr>
        <w:t xml:space="preserve"> donde pasa sobre la </w:t>
      </w:r>
      <w:r w:rsidR="00584B56" w:rsidRPr="00831CA0">
        <w:rPr>
          <w:b/>
          <w:sz w:val="22"/>
        </w:rPr>
        <w:t>raíz del pulmón</w:t>
      </w:r>
      <w:r w:rsidR="00584B56" w:rsidRPr="00831CA0">
        <w:rPr>
          <w:sz w:val="22"/>
        </w:rPr>
        <w:t>.</w:t>
      </w:r>
    </w:p>
    <w:p w:rsidR="00584B56" w:rsidRPr="00831CA0" w:rsidRDefault="00584B56" w:rsidP="00D03813">
      <w:pPr>
        <w:pStyle w:val="Prrafodelista"/>
        <w:numPr>
          <w:ilvl w:val="0"/>
          <w:numId w:val="47"/>
        </w:numPr>
        <w:rPr>
          <w:sz w:val="22"/>
        </w:rPr>
      </w:pPr>
      <w:r w:rsidRPr="00831CA0">
        <w:rPr>
          <w:sz w:val="22"/>
        </w:rPr>
        <w:t xml:space="preserve">Desciende posterior a la </w:t>
      </w:r>
      <w:r w:rsidRPr="00831CA0">
        <w:rPr>
          <w:b/>
          <w:sz w:val="22"/>
        </w:rPr>
        <w:t>raíz izquierda pulmonar</w:t>
      </w:r>
      <w:r w:rsidRPr="00831CA0">
        <w:rPr>
          <w:sz w:val="22"/>
        </w:rPr>
        <w:t xml:space="preserve">, junto a </w:t>
      </w:r>
      <w:r w:rsidRPr="00831CA0">
        <w:rPr>
          <w:b/>
          <w:sz w:val="22"/>
        </w:rPr>
        <w:t>T4</w:t>
      </w:r>
      <w:r w:rsidRPr="00831CA0">
        <w:rPr>
          <w:sz w:val="22"/>
        </w:rPr>
        <w:t>.</w:t>
      </w:r>
    </w:p>
    <w:p w:rsidR="00584B56" w:rsidRPr="00831CA0" w:rsidRDefault="00584B56" w:rsidP="00D03813">
      <w:pPr>
        <w:pStyle w:val="Prrafodelista"/>
        <w:numPr>
          <w:ilvl w:val="0"/>
          <w:numId w:val="47"/>
        </w:numPr>
        <w:rPr>
          <w:sz w:val="22"/>
        </w:rPr>
      </w:pPr>
      <w:r w:rsidRPr="00831CA0">
        <w:rPr>
          <w:sz w:val="22"/>
        </w:rPr>
        <w:t xml:space="preserve">Termina al convertirse en la </w:t>
      </w:r>
      <w:r w:rsidRPr="00831CA0">
        <w:rPr>
          <w:b/>
          <w:sz w:val="22"/>
        </w:rPr>
        <w:t>aorta torácica descendente</w:t>
      </w:r>
      <w:r w:rsidRPr="00831CA0">
        <w:rPr>
          <w:sz w:val="22"/>
        </w:rPr>
        <w:t xml:space="preserve">, posterior a la </w:t>
      </w:r>
      <w:r w:rsidRPr="00831CA0">
        <w:rPr>
          <w:b/>
          <w:sz w:val="22"/>
        </w:rPr>
        <w:t>2° articulación esternocostal izquierda</w:t>
      </w:r>
      <w:r w:rsidRPr="00831CA0">
        <w:rPr>
          <w:sz w:val="22"/>
        </w:rPr>
        <w:t xml:space="preserve">, en el </w:t>
      </w:r>
      <w:r w:rsidRPr="00831CA0">
        <w:rPr>
          <w:b/>
          <w:sz w:val="22"/>
        </w:rPr>
        <w:t>ángulo del esternón</w:t>
      </w:r>
      <w:r w:rsidRPr="00831CA0">
        <w:rPr>
          <w:sz w:val="22"/>
        </w:rPr>
        <w:t xml:space="preserve">. </w:t>
      </w:r>
    </w:p>
    <w:p w:rsidR="00507C5E" w:rsidRPr="00507C5E" w:rsidRDefault="00507C5E" w:rsidP="00D03813">
      <w:pPr>
        <w:pStyle w:val="Prrafodelista"/>
        <w:numPr>
          <w:ilvl w:val="0"/>
          <w:numId w:val="47"/>
        </w:numPr>
        <w:rPr>
          <w:sz w:val="22"/>
        </w:rPr>
      </w:pPr>
      <w:r w:rsidRPr="00507C5E">
        <w:rPr>
          <w:b/>
          <w:sz w:val="22"/>
        </w:rPr>
        <w:t>El ligamento arterioso</w:t>
      </w:r>
      <w:r w:rsidRPr="00507C5E">
        <w:rPr>
          <w:sz w:val="22"/>
        </w:rPr>
        <w:t>: vestigio del conducto arterioso fetal, se extiende desde la raíz de la arteria pulmonar izquierda hasta la cara inferior del arco de la aorta.</w:t>
      </w:r>
    </w:p>
    <w:p w:rsidR="00507C5E" w:rsidRPr="00507C5E" w:rsidRDefault="00507C5E" w:rsidP="00D03813">
      <w:pPr>
        <w:pStyle w:val="Prrafodelista"/>
        <w:numPr>
          <w:ilvl w:val="0"/>
          <w:numId w:val="47"/>
        </w:numPr>
        <w:rPr>
          <w:sz w:val="22"/>
        </w:rPr>
      </w:pPr>
      <w:r w:rsidRPr="00507C5E">
        <w:rPr>
          <w:b/>
          <w:sz w:val="22"/>
        </w:rPr>
        <w:t>Las ramas del arco</w:t>
      </w:r>
      <w:r w:rsidRPr="00507C5E">
        <w:rPr>
          <w:sz w:val="22"/>
        </w:rPr>
        <w:t xml:space="preserve"> son tronco braquiocefálico, ACC</w:t>
      </w:r>
      <w:r>
        <w:rPr>
          <w:sz w:val="22"/>
        </w:rPr>
        <w:t xml:space="preserve"> izquierda</w:t>
      </w:r>
      <w:r w:rsidRPr="00507C5E">
        <w:rPr>
          <w:sz w:val="22"/>
        </w:rPr>
        <w:t xml:space="preserve"> y Subclavia Izquierda.</w:t>
      </w:r>
    </w:p>
    <w:p w:rsidR="00584B56" w:rsidRDefault="00BD4AAC" w:rsidP="008C63E5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88960" behindDoc="0" locked="0" layoutInCell="1" allowOverlap="1" wp14:anchorId="62A46E20" wp14:editId="59219C96">
            <wp:simplePos x="0" y="0"/>
            <wp:positionH relativeFrom="column">
              <wp:posOffset>1225550</wp:posOffset>
            </wp:positionH>
            <wp:positionV relativeFrom="paragraph">
              <wp:posOffset>6350</wp:posOffset>
            </wp:positionV>
            <wp:extent cx="6079490" cy="3876675"/>
            <wp:effectExtent l="0" t="0" r="0" b="9525"/>
            <wp:wrapSquare wrapText="bothSides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2" t="11318" r="2038" b="10590"/>
                    <a:stretch/>
                  </pic:blipFill>
                  <pic:spPr bwMode="auto">
                    <a:xfrm>
                      <a:off x="0" y="0"/>
                      <a:ext cx="6079490" cy="387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AAC" w:rsidRPr="00BD4AAC" w:rsidRDefault="00831CA0" w:rsidP="00BD4AAC">
      <w:pPr>
        <w:pStyle w:val="Ttulo2"/>
      </w:pPr>
      <w:r w:rsidRPr="0080786E">
        <w:rPr>
          <w:sz w:val="28"/>
        </w:rPr>
        <w:t>Arco de la Vena Ácigos</w:t>
      </w:r>
    </w:p>
    <w:p w:rsidR="006C5B32" w:rsidRPr="00BD4AAC" w:rsidRDefault="00507C5E" w:rsidP="00BD4AAC">
      <w:pPr>
        <w:rPr>
          <w:sz w:val="22"/>
        </w:rPr>
      </w:pPr>
      <w:r w:rsidRPr="00BD4AAC">
        <w:rPr>
          <w:sz w:val="22"/>
        </w:rPr>
        <w:t xml:space="preserve">Corresponde con la aorta pero del </w:t>
      </w:r>
      <w:r w:rsidRPr="00BD4AAC">
        <w:rPr>
          <w:b/>
          <w:sz w:val="22"/>
        </w:rPr>
        <w:t>lado derecho de la tráquea</w:t>
      </w:r>
      <w:r w:rsidRPr="00BD4AAC">
        <w:rPr>
          <w:sz w:val="22"/>
        </w:rPr>
        <w:t xml:space="preserve"> sobre la raíz del pulmón derecho.</w:t>
      </w:r>
    </w:p>
    <w:p w:rsidR="0080786E" w:rsidRDefault="0080786E" w:rsidP="00B32E94">
      <w:pPr>
        <w:pStyle w:val="Ttulo2"/>
        <w:rPr>
          <w:sz w:val="28"/>
        </w:rPr>
      </w:pPr>
    </w:p>
    <w:p w:rsidR="0080786E" w:rsidRDefault="0080786E">
      <w:pPr>
        <w:spacing w:after="200" w:line="276" w:lineRule="auto"/>
        <w:jc w:val="left"/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>
        <w:rPr>
          <w:sz w:val="28"/>
        </w:rPr>
        <w:br w:type="page"/>
      </w:r>
    </w:p>
    <w:p w:rsidR="006C5B32" w:rsidRPr="00B32E94" w:rsidRDefault="00B32E94" w:rsidP="00B32E94">
      <w:pPr>
        <w:pStyle w:val="Ttulo2"/>
        <w:rPr>
          <w:sz w:val="28"/>
        </w:rPr>
      </w:pPr>
      <w:r w:rsidRPr="00B32E94">
        <w:rPr>
          <w:sz w:val="28"/>
        </w:rPr>
        <w:lastRenderedPageBreak/>
        <w:t>Aorta y sus Ramas</w:t>
      </w:r>
    </w:p>
    <w:tbl>
      <w:tblPr>
        <w:tblStyle w:val="Tablaconcuadrcula"/>
        <w:tblW w:w="110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68"/>
        <w:gridCol w:w="1687"/>
        <w:gridCol w:w="3037"/>
        <w:gridCol w:w="2233"/>
        <w:gridCol w:w="2231"/>
      </w:tblGrid>
      <w:tr w:rsidR="00525EF1" w:rsidTr="00B32E94"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32E94" w:rsidRPr="00DC5C3F" w:rsidRDefault="00DC5C3F" w:rsidP="00B32E9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Arteria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32E94" w:rsidRPr="00DC5C3F" w:rsidRDefault="00DC5C3F" w:rsidP="00B32E9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Origen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32E94" w:rsidRPr="00DC5C3F" w:rsidRDefault="00DC5C3F" w:rsidP="00B32E9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Recorrido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32E94" w:rsidRPr="00DC5C3F" w:rsidRDefault="00DC5C3F" w:rsidP="00B32E9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Ramas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32E94" w:rsidRPr="00DC5C3F" w:rsidRDefault="00DC5C3F" w:rsidP="00B32E9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Otros</w:t>
            </w:r>
          </w:p>
        </w:tc>
      </w:tr>
      <w:tr w:rsidR="00525EF1" w:rsidTr="00B32E94"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B32E94" w:rsidRPr="00DC5C3F" w:rsidRDefault="00DC5C3F" w:rsidP="00B32E9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Aorta Ascendente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B32E94" w:rsidRDefault="00DC5C3F" w:rsidP="00B32E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Orificio aórtico del VI</w:t>
            </w:r>
          </w:p>
        </w:tc>
        <w:tc>
          <w:tcPr>
            <w:tcW w:w="3118" w:type="dxa"/>
            <w:tcBorders>
              <w:top w:val="single" w:sz="18" w:space="0" w:color="auto"/>
            </w:tcBorders>
            <w:vAlign w:val="center"/>
          </w:tcPr>
          <w:p w:rsidR="00B32E94" w:rsidRPr="00DC5C3F" w:rsidRDefault="00F2376C" w:rsidP="00B32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Asciende 5cm sobre el ángulo del esternón.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:rsidR="00B32E94" w:rsidRDefault="00525EF1" w:rsidP="00B32E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Arterias coronarias derecha e izquierda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:rsidR="00B32E94" w:rsidRPr="0080786E" w:rsidRDefault="00B32E94" w:rsidP="00B32E94">
            <w:pPr>
              <w:jc w:val="center"/>
              <w:rPr>
                <w:sz w:val="20"/>
              </w:rPr>
            </w:pPr>
          </w:p>
        </w:tc>
      </w:tr>
      <w:tr w:rsidR="00525EF1" w:rsidTr="00B32E94">
        <w:tc>
          <w:tcPr>
            <w:tcW w:w="1701" w:type="dxa"/>
            <w:vAlign w:val="center"/>
          </w:tcPr>
          <w:p w:rsidR="00B32E94" w:rsidRPr="00DC5C3F" w:rsidRDefault="00DC5C3F" w:rsidP="00B32E9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Arco de la Aorta</w:t>
            </w:r>
          </w:p>
        </w:tc>
        <w:tc>
          <w:tcPr>
            <w:tcW w:w="1701" w:type="dxa"/>
            <w:vAlign w:val="center"/>
          </w:tcPr>
          <w:p w:rsidR="00B32E94" w:rsidRDefault="00F2376C" w:rsidP="00B32E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Continuación aorta ascendente</w:t>
            </w:r>
          </w:p>
        </w:tc>
        <w:tc>
          <w:tcPr>
            <w:tcW w:w="3118" w:type="dxa"/>
            <w:vAlign w:val="center"/>
          </w:tcPr>
          <w:p w:rsidR="00B32E94" w:rsidRPr="00DC5C3F" w:rsidRDefault="00F2376C" w:rsidP="00B32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Se incurva posteriormente sobre el lado izquierdo de la tráquea y esófago, superior a la raíz pulmonar izquierda.</w:t>
            </w:r>
          </w:p>
        </w:tc>
        <w:tc>
          <w:tcPr>
            <w:tcW w:w="2268" w:type="dxa"/>
            <w:vAlign w:val="center"/>
          </w:tcPr>
          <w:p w:rsidR="00B32E94" w:rsidRDefault="00525EF1" w:rsidP="00B32E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Tronco braquiocefálico, ACCi y subclavia izquierda</w:t>
            </w:r>
          </w:p>
        </w:tc>
        <w:tc>
          <w:tcPr>
            <w:tcW w:w="2268" w:type="dxa"/>
            <w:vAlign w:val="center"/>
          </w:tcPr>
          <w:p w:rsidR="00B32E94" w:rsidRPr="0080786E" w:rsidRDefault="00B32E94" w:rsidP="00B32E94">
            <w:pPr>
              <w:jc w:val="center"/>
              <w:rPr>
                <w:sz w:val="20"/>
              </w:rPr>
            </w:pPr>
          </w:p>
        </w:tc>
      </w:tr>
      <w:tr w:rsidR="00525EF1" w:rsidTr="00B32E94">
        <w:tc>
          <w:tcPr>
            <w:tcW w:w="1701" w:type="dxa"/>
            <w:vAlign w:val="center"/>
          </w:tcPr>
          <w:p w:rsidR="00F2376C" w:rsidRDefault="00F2376C" w:rsidP="00DC5C3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Tronco Braquiocefálico</w:t>
            </w:r>
          </w:p>
        </w:tc>
        <w:tc>
          <w:tcPr>
            <w:tcW w:w="1701" w:type="dxa"/>
            <w:vAlign w:val="center"/>
          </w:tcPr>
          <w:p w:rsidR="00F2376C" w:rsidRDefault="00F2376C" w:rsidP="00B32E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1° rama del arco de la aorta</w:t>
            </w:r>
          </w:p>
        </w:tc>
        <w:tc>
          <w:tcPr>
            <w:tcW w:w="3118" w:type="dxa"/>
            <w:vAlign w:val="center"/>
          </w:tcPr>
          <w:p w:rsidR="00F2376C" w:rsidRDefault="00F2376C" w:rsidP="00B32E94">
            <w:pPr>
              <w:jc w:val="center"/>
              <w:rPr>
                <w:sz w:val="20"/>
              </w:rPr>
            </w:pPr>
            <w:r w:rsidRPr="00F2376C">
              <w:rPr>
                <w:sz w:val="20"/>
              </w:rPr>
              <w:t>Asciende superolateralmente hasta el lado derecho de la tráquea y articulación esternoclavicular derecha</w:t>
            </w:r>
          </w:p>
        </w:tc>
        <w:tc>
          <w:tcPr>
            <w:tcW w:w="2268" w:type="dxa"/>
            <w:vAlign w:val="center"/>
          </w:tcPr>
          <w:p w:rsidR="00F2376C" w:rsidRDefault="0080786E" w:rsidP="00B32E94">
            <w:pPr>
              <w:jc w:val="center"/>
              <w:rPr>
                <w:sz w:val="22"/>
              </w:rPr>
            </w:pPr>
            <w:r w:rsidRPr="0080786E">
              <w:rPr>
                <w:sz w:val="22"/>
              </w:rPr>
              <w:t>ACC derecha y subclavia derecha</w:t>
            </w:r>
          </w:p>
        </w:tc>
        <w:tc>
          <w:tcPr>
            <w:tcW w:w="2268" w:type="dxa"/>
            <w:vAlign w:val="center"/>
          </w:tcPr>
          <w:p w:rsidR="00F2376C" w:rsidRPr="0080786E" w:rsidRDefault="00F2376C" w:rsidP="00F2376C">
            <w:pPr>
              <w:jc w:val="center"/>
              <w:rPr>
                <w:b/>
                <w:sz w:val="20"/>
              </w:rPr>
            </w:pPr>
            <w:r w:rsidRPr="0080786E">
              <w:rPr>
                <w:sz w:val="20"/>
              </w:rPr>
              <w:t xml:space="preserve">La más grande; su origen es posterior al </w:t>
            </w:r>
            <w:r w:rsidRPr="0080786E">
              <w:rPr>
                <w:b/>
                <w:sz w:val="20"/>
              </w:rPr>
              <w:t>manubrio</w:t>
            </w:r>
            <w:r w:rsidRPr="0080786E">
              <w:rPr>
                <w:sz w:val="20"/>
              </w:rPr>
              <w:t xml:space="preserve">, anterior a la </w:t>
            </w:r>
            <w:r w:rsidRPr="0080786E">
              <w:rPr>
                <w:b/>
                <w:sz w:val="20"/>
              </w:rPr>
              <w:t>tráquea</w:t>
            </w:r>
            <w:r w:rsidRPr="0080786E">
              <w:rPr>
                <w:sz w:val="20"/>
              </w:rPr>
              <w:t xml:space="preserve"> y posterior a la </w:t>
            </w:r>
            <w:r w:rsidRPr="0080786E">
              <w:rPr>
                <w:b/>
                <w:sz w:val="20"/>
              </w:rPr>
              <w:t>VBI</w:t>
            </w:r>
            <w:r w:rsidRPr="0080786E">
              <w:rPr>
                <w:sz w:val="20"/>
              </w:rPr>
              <w:t>.</w:t>
            </w:r>
          </w:p>
        </w:tc>
      </w:tr>
      <w:tr w:rsidR="00525EF1" w:rsidTr="00B32E94">
        <w:tc>
          <w:tcPr>
            <w:tcW w:w="1701" w:type="dxa"/>
            <w:vAlign w:val="center"/>
          </w:tcPr>
          <w:p w:rsidR="00F2376C" w:rsidRDefault="00F2376C" w:rsidP="00DC5C3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ACCi</w:t>
            </w:r>
          </w:p>
        </w:tc>
        <w:tc>
          <w:tcPr>
            <w:tcW w:w="1701" w:type="dxa"/>
            <w:vAlign w:val="center"/>
          </w:tcPr>
          <w:p w:rsidR="00F2376C" w:rsidRDefault="00F2376C" w:rsidP="00B32E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2° rama del arco de la aorta</w:t>
            </w:r>
          </w:p>
        </w:tc>
        <w:tc>
          <w:tcPr>
            <w:tcW w:w="3118" w:type="dxa"/>
            <w:vAlign w:val="center"/>
          </w:tcPr>
          <w:p w:rsidR="00F2376C" w:rsidRDefault="0080786E" w:rsidP="00B32E94">
            <w:pPr>
              <w:jc w:val="center"/>
              <w:rPr>
                <w:sz w:val="20"/>
              </w:rPr>
            </w:pPr>
            <w:r w:rsidRPr="0080786E">
              <w:rPr>
                <w:sz w:val="20"/>
              </w:rPr>
              <w:t>Asciende anterior y luego a la izquierda de la tráquea y anterior a la arteria subclavia izquierda</w:t>
            </w:r>
          </w:p>
        </w:tc>
        <w:tc>
          <w:tcPr>
            <w:tcW w:w="2268" w:type="dxa"/>
            <w:vAlign w:val="center"/>
          </w:tcPr>
          <w:p w:rsidR="00F2376C" w:rsidRDefault="0080786E" w:rsidP="0080786E">
            <w:pPr>
              <w:jc w:val="center"/>
              <w:rPr>
                <w:sz w:val="22"/>
              </w:rPr>
            </w:pPr>
            <w:r>
              <w:rPr>
                <w:sz w:val="22"/>
              </w:rPr>
              <w:t>Carótida Externa y Carótida Interna</w:t>
            </w:r>
          </w:p>
        </w:tc>
        <w:tc>
          <w:tcPr>
            <w:tcW w:w="2268" w:type="dxa"/>
            <w:vAlign w:val="center"/>
          </w:tcPr>
          <w:p w:rsidR="00F2376C" w:rsidRPr="0080786E" w:rsidRDefault="0080786E" w:rsidP="0080786E">
            <w:pPr>
              <w:jc w:val="center"/>
              <w:rPr>
                <w:sz w:val="20"/>
              </w:rPr>
            </w:pPr>
            <w:r w:rsidRPr="0080786E">
              <w:rPr>
                <w:sz w:val="20"/>
              </w:rPr>
              <w:t>se origina posterior al manubrio, posterior al tronco braquiocefálico</w:t>
            </w:r>
          </w:p>
        </w:tc>
      </w:tr>
      <w:tr w:rsidR="00525EF1" w:rsidTr="00B32E94">
        <w:tc>
          <w:tcPr>
            <w:tcW w:w="1701" w:type="dxa"/>
            <w:vAlign w:val="center"/>
          </w:tcPr>
          <w:p w:rsidR="00F2376C" w:rsidRDefault="00F2376C" w:rsidP="00DC5C3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Subclavia Izquierda</w:t>
            </w:r>
          </w:p>
        </w:tc>
        <w:tc>
          <w:tcPr>
            <w:tcW w:w="1701" w:type="dxa"/>
            <w:vAlign w:val="center"/>
          </w:tcPr>
          <w:p w:rsidR="00F2376C" w:rsidRDefault="00F2376C" w:rsidP="00B32E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3° rama del arco de la aorta</w:t>
            </w:r>
          </w:p>
        </w:tc>
        <w:tc>
          <w:tcPr>
            <w:tcW w:w="3118" w:type="dxa"/>
            <w:vAlign w:val="center"/>
          </w:tcPr>
          <w:p w:rsidR="00F2376C" w:rsidRDefault="0080786E" w:rsidP="0080786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Inicia </w:t>
            </w:r>
            <w:r w:rsidRPr="0080786E">
              <w:rPr>
                <w:sz w:val="20"/>
              </w:rPr>
              <w:t>posterior del arco</w:t>
            </w:r>
            <w:r>
              <w:rPr>
                <w:sz w:val="20"/>
              </w:rPr>
              <w:t xml:space="preserve"> y</w:t>
            </w:r>
            <w:r w:rsidRPr="0080786E">
              <w:rPr>
                <w:sz w:val="20"/>
              </w:rPr>
              <w:t xml:space="preserve"> ACCi</w:t>
            </w:r>
          </w:p>
          <w:p w:rsidR="0080786E" w:rsidRDefault="0080786E" w:rsidP="008078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Asciende lateral a la tráquea y a la ACCi</w:t>
            </w:r>
            <w:r w:rsidR="00525EF1">
              <w:rPr>
                <w:sz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F2376C" w:rsidRDefault="00525EF1" w:rsidP="00B32E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 tiene ramas en el mediastino.</w:t>
            </w:r>
          </w:p>
        </w:tc>
        <w:tc>
          <w:tcPr>
            <w:tcW w:w="2268" w:type="dxa"/>
            <w:vAlign w:val="center"/>
          </w:tcPr>
          <w:p w:rsidR="00F2376C" w:rsidRPr="0080786E" w:rsidRDefault="0080786E" w:rsidP="008078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La S</w:t>
            </w:r>
            <w:r w:rsidRPr="0080786E">
              <w:rPr>
                <w:b/>
                <w:sz w:val="20"/>
              </w:rPr>
              <w:t>ubclavia</w:t>
            </w:r>
            <w:r w:rsidRPr="0080786E">
              <w:rPr>
                <w:sz w:val="20"/>
              </w:rPr>
              <w:t xml:space="preserve"> y </w:t>
            </w:r>
            <w:r w:rsidRPr="0080786E">
              <w:rPr>
                <w:b/>
                <w:sz w:val="20"/>
              </w:rPr>
              <w:t>ACCi</w:t>
            </w:r>
            <w:r w:rsidRPr="0080786E">
              <w:rPr>
                <w:sz w:val="20"/>
              </w:rPr>
              <w:t xml:space="preserve"> ingresan al cuello posteriores a la articulación esternoclavicular</w:t>
            </w:r>
          </w:p>
        </w:tc>
      </w:tr>
      <w:tr w:rsidR="00525EF1" w:rsidTr="00B32E94">
        <w:tc>
          <w:tcPr>
            <w:tcW w:w="1701" w:type="dxa"/>
            <w:vAlign w:val="center"/>
          </w:tcPr>
          <w:p w:rsidR="00B32E94" w:rsidRPr="00DC5C3F" w:rsidRDefault="00DC5C3F" w:rsidP="00DC5C3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Aorta Torácica descendente</w:t>
            </w:r>
          </w:p>
        </w:tc>
        <w:tc>
          <w:tcPr>
            <w:tcW w:w="1701" w:type="dxa"/>
            <w:vAlign w:val="center"/>
          </w:tcPr>
          <w:p w:rsidR="00B32E94" w:rsidRDefault="00F2376C" w:rsidP="00B32E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Continuación arco de la aorta</w:t>
            </w:r>
            <w:r w:rsidR="00FD4BBD">
              <w:rPr>
                <w:sz w:val="22"/>
              </w:rPr>
              <w:t xml:space="preserve"> (borde inferior de </w:t>
            </w:r>
            <w:r w:rsidR="00FD4BBD" w:rsidRPr="00D612AD">
              <w:rPr>
                <w:b/>
                <w:sz w:val="22"/>
              </w:rPr>
              <w:t>T4</w:t>
            </w:r>
            <w:r w:rsidR="00FD4BBD">
              <w:rPr>
                <w:sz w:val="22"/>
              </w:rPr>
              <w:t>)</w:t>
            </w:r>
          </w:p>
        </w:tc>
        <w:tc>
          <w:tcPr>
            <w:tcW w:w="3118" w:type="dxa"/>
            <w:vAlign w:val="center"/>
          </w:tcPr>
          <w:p w:rsidR="00B32E94" w:rsidRPr="00DC5C3F" w:rsidRDefault="00F2376C" w:rsidP="00B32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Desciende por el mediastino posterior a la izquierda de la columna; gira a la derecha gradualmente para situarse en el plano medio a nivel del hiato aórtico</w:t>
            </w:r>
          </w:p>
        </w:tc>
        <w:tc>
          <w:tcPr>
            <w:tcW w:w="2268" w:type="dxa"/>
            <w:vAlign w:val="center"/>
          </w:tcPr>
          <w:p w:rsidR="00B32E94" w:rsidRDefault="00525EF1" w:rsidP="00B32E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Arterias intercostales posteriores, subcostales, frénicas y ramas viscerales.</w:t>
            </w:r>
          </w:p>
        </w:tc>
        <w:tc>
          <w:tcPr>
            <w:tcW w:w="2268" w:type="dxa"/>
            <w:vAlign w:val="center"/>
          </w:tcPr>
          <w:p w:rsidR="00B32E94" w:rsidRPr="0080786E" w:rsidRDefault="00B32E94" w:rsidP="00B32E94">
            <w:pPr>
              <w:jc w:val="center"/>
              <w:rPr>
                <w:sz w:val="20"/>
              </w:rPr>
            </w:pPr>
          </w:p>
        </w:tc>
      </w:tr>
      <w:tr w:rsidR="00525EF1" w:rsidTr="00B32E94">
        <w:tc>
          <w:tcPr>
            <w:tcW w:w="1701" w:type="dxa"/>
            <w:vAlign w:val="center"/>
          </w:tcPr>
          <w:p w:rsidR="00B32E94" w:rsidRPr="00DC5C3F" w:rsidRDefault="00DC5C3F" w:rsidP="00B32E9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Intercostales posteriores</w:t>
            </w:r>
          </w:p>
        </w:tc>
        <w:tc>
          <w:tcPr>
            <w:tcW w:w="1701" w:type="dxa"/>
            <w:vAlign w:val="center"/>
          </w:tcPr>
          <w:p w:rsidR="00B32E94" w:rsidRDefault="00F2376C" w:rsidP="00F2376C">
            <w:pPr>
              <w:jc w:val="center"/>
              <w:rPr>
                <w:sz w:val="22"/>
              </w:rPr>
            </w:pPr>
            <w:r>
              <w:rPr>
                <w:sz w:val="22"/>
              </w:rPr>
              <w:t>Cara posterior de la aorta torácica</w:t>
            </w:r>
          </w:p>
        </w:tc>
        <w:tc>
          <w:tcPr>
            <w:tcW w:w="3118" w:type="dxa"/>
            <w:vAlign w:val="center"/>
          </w:tcPr>
          <w:p w:rsidR="00B32E94" w:rsidRPr="00DC5C3F" w:rsidRDefault="00F2376C" w:rsidP="00B32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Discurren lateral y luego anteriormente, paralelas a las costillas</w:t>
            </w:r>
          </w:p>
        </w:tc>
        <w:tc>
          <w:tcPr>
            <w:tcW w:w="2268" w:type="dxa"/>
            <w:vAlign w:val="center"/>
          </w:tcPr>
          <w:p w:rsidR="00B32E94" w:rsidRDefault="00525EF1" w:rsidP="00B32E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Ramas cutáneas laterales y anteriores</w:t>
            </w:r>
          </w:p>
        </w:tc>
        <w:tc>
          <w:tcPr>
            <w:tcW w:w="2268" w:type="dxa"/>
            <w:vAlign w:val="center"/>
          </w:tcPr>
          <w:p w:rsidR="00B32E94" w:rsidRPr="0080786E" w:rsidRDefault="00B32E94" w:rsidP="00B32E94">
            <w:pPr>
              <w:jc w:val="center"/>
              <w:rPr>
                <w:sz w:val="20"/>
              </w:rPr>
            </w:pPr>
          </w:p>
        </w:tc>
      </w:tr>
      <w:tr w:rsidR="00525EF1" w:rsidTr="00B32E94">
        <w:tc>
          <w:tcPr>
            <w:tcW w:w="1701" w:type="dxa"/>
            <w:vAlign w:val="center"/>
          </w:tcPr>
          <w:p w:rsidR="00B32E94" w:rsidRPr="00DC5C3F" w:rsidRDefault="00DC5C3F" w:rsidP="00B32E9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Bronquiales</w:t>
            </w:r>
          </w:p>
        </w:tc>
        <w:tc>
          <w:tcPr>
            <w:tcW w:w="1701" w:type="dxa"/>
            <w:vAlign w:val="center"/>
          </w:tcPr>
          <w:p w:rsidR="00B32E94" w:rsidRDefault="00F2376C" w:rsidP="00B32E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Cara anterior de la aorta o de la arteria intercostal posterior</w:t>
            </w:r>
          </w:p>
        </w:tc>
        <w:tc>
          <w:tcPr>
            <w:tcW w:w="3118" w:type="dxa"/>
            <w:vAlign w:val="center"/>
          </w:tcPr>
          <w:p w:rsidR="00B32E94" w:rsidRPr="00DC5C3F" w:rsidRDefault="00F2376C" w:rsidP="00B32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Discurren con el árbol traqueobronquial</w:t>
            </w:r>
          </w:p>
        </w:tc>
        <w:tc>
          <w:tcPr>
            <w:tcW w:w="2268" w:type="dxa"/>
            <w:vAlign w:val="center"/>
          </w:tcPr>
          <w:p w:rsidR="00B32E94" w:rsidRDefault="00525EF1" w:rsidP="00B32E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Tejido bronquial y peribronquial, pleura visceral.</w:t>
            </w:r>
          </w:p>
        </w:tc>
        <w:tc>
          <w:tcPr>
            <w:tcW w:w="2268" w:type="dxa"/>
            <w:vAlign w:val="center"/>
          </w:tcPr>
          <w:p w:rsidR="00B32E94" w:rsidRPr="0080786E" w:rsidRDefault="00B32E94" w:rsidP="00B32E94">
            <w:pPr>
              <w:jc w:val="center"/>
              <w:rPr>
                <w:sz w:val="20"/>
              </w:rPr>
            </w:pPr>
          </w:p>
        </w:tc>
      </w:tr>
      <w:tr w:rsidR="00525EF1" w:rsidTr="00B32E94">
        <w:tc>
          <w:tcPr>
            <w:tcW w:w="1701" w:type="dxa"/>
            <w:vAlign w:val="center"/>
          </w:tcPr>
          <w:p w:rsidR="00B32E94" w:rsidRPr="00DC5C3F" w:rsidRDefault="00DC5C3F" w:rsidP="00B32E9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Esofágicas (4-5 ramas)</w:t>
            </w:r>
          </w:p>
        </w:tc>
        <w:tc>
          <w:tcPr>
            <w:tcW w:w="1701" w:type="dxa"/>
            <w:vAlign w:val="center"/>
          </w:tcPr>
          <w:p w:rsidR="00B32E94" w:rsidRDefault="00F2376C" w:rsidP="00B32E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Cara anterior de la aorta torácica</w:t>
            </w:r>
          </w:p>
        </w:tc>
        <w:tc>
          <w:tcPr>
            <w:tcW w:w="3118" w:type="dxa"/>
            <w:vAlign w:val="center"/>
          </w:tcPr>
          <w:p w:rsidR="00B32E94" w:rsidRPr="00DC5C3F" w:rsidRDefault="00F2376C" w:rsidP="00B32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Discurren anteriormente al esófago.</w:t>
            </w:r>
          </w:p>
        </w:tc>
        <w:tc>
          <w:tcPr>
            <w:tcW w:w="2268" w:type="dxa"/>
            <w:vAlign w:val="center"/>
          </w:tcPr>
          <w:p w:rsidR="00B32E94" w:rsidRDefault="00525EF1" w:rsidP="00B32E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Al esófago</w:t>
            </w:r>
          </w:p>
        </w:tc>
        <w:tc>
          <w:tcPr>
            <w:tcW w:w="2268" w:type="dxa"/>
            <w:vAlign w:val="center"/>
          </w:tcPr>
          <w:p w:rsidR="00B32E94" w:rsidRPr="0080786E" w:rsidRDefault="00B32E94" w:rsidP="00B32E94">
            <w:pPr>
              <w:jc w:val="center"/>
              <w:rPr>
                <w:sz w:val="20"/>
              </w:rPr>
            </w:pPr>
          </w:p>
        </w:tc>
      </w:tr>
      <w:tr w:rsidR="00525EF1" w:rsidTr="00B32E94">
        <w:tc>
          <w:tcPr>
            <w:tcW w:w="1701" w:type="dxa"/>
            <w:vAlign w:val="center"/>
          </w:tcPr>
          <w:p w:rsidR="00B32E94" w:rsidRPr="00DC5C3F" w:rsidRDefault="00DC5C3F" w:rsidP="00DC5C3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Frénicas Superiores variables</w:t>
            </w:r>
          </w:p>
        </w:tc>
        <w:tc>
          <w:tcPr>
            <w:tcW w:w="1701" w:type="dxa"/>
            <w:vAlign w:val="center"/>
          </w:tcPr>
          <w:p w:rsidR="00B32E94" w:rsidRDefault="00F2376C" w:rsidP="00B32E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Cara anterior de la aorta torácica</w:t>
            </w:r>
          </w:p>
        </w:tc>
        <w:tc>
          <w:tcPr>
            <w:tcW w:w="3118" w:type="dxa"/>
            <w:vAlign w:val="center"/>
          </w:tcPr>
          <w:p w:rsidR="00B32E94" w:rsidRPr="00DC5C3F" w:rsidRDefault="00F2376C" w:rsidP="00B32E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Se originan a nivel del hiato aórtico y pasan hacia la cara superior del diafragma.</w:t>
            </w:r>
          </w:p>
        </w:tc>
        <w:tc>
          <w:tcPr>
            <w:tcW w:w="2268" w:type="dxa"/>
            <w:vAlign w:val="center"/>
          </w:tcPr>
          <w:p w:rsidR="00B32E94" w:rsidRDefault="00525EF1" w:rsidP="00B32E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Al diafragma</w:t>
            </w:r>
          </w:p>
        </w:tc>
        <w:tc>
          <w:tcPr>
            <w:tcW w:w="2268" w:type="dxa"/>
            <w:vAlign w:val="center"/>
          </w:tcPr>
          <w:p w:rsidR="00B32E94" w:rsidRPr="0080786E" w:rsidRDefault="00B32E94" w:rsidP="00B32E94">
            <w:pPr>
              <w:jc w:val="center"/>
              <w:rPr>
                <w:sz w:val="20"/>
              </w:rPr>
            </w:pPr>
          </w:p>
        </w:tc>
      </w:tr>
    </w:tbl>
    <w:p w:rsidR="006C5B32" w:rsidRDefault="006C5B32" w:rsidP="008C63E5">
      <w:pPr>
        <w:rPr>
          <w:sz w:val="22"/>
        </w:rPr>
      </w:pPr>
    </w:p>
    <w:p w:rsidR="006C5B32" w:rsidRDefault="006C5B32" w:rsidP="008C63E5">
      <w:pPr>
        <w:rPr>
          <w:sz w:val="22"/>
        </w:rPr>
      </w:pPr>
    </w:p>
    <w:p w:rsidR="006C5B32" w:rsidRDefault="006C5B32" w:rsidP="008C63E5">
      <w:pPr>
        <w:rPr>
          <w:sz w:val="22"/>
        </w:rPr>
      </w:pPr>
    </w:p>
    <w:p w:rsidR="006C5B32" w:rsidRDefault="006C5B32" w:rsidP="008C63E5">
      <w:pPr>
        <w:rPr>
          <w:sz w:val="22"/>
        </w:rPr>
      </w:pPr>
    </w:p>
    <w:p w:rsidR="006C5B32" w:rsidRDefault="006C5B32" w:rsidP="008C63E5">
      <w:pPr>
        <w:rPr>
          <w:sz w:val="22"/>
        </w:rPr>
      </w:pPr>
    </w:p>
    <w:tbl>
      <w:tblPr>
        <w:tblStyle w:val="Tablaconcuadrcul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735"/>
        <w:gridCol w:w="2735"/>
        <w:gridCol w:w="2735"/>
        <w:gridCol w:w="2735"/>
      </w:tblGrid>
      <w:tr w:rsidR="002969E4" w:rsidTr="002969E4">
        <w:tc>
          <w:tcPr>
            <w:tcW w:w="273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969E4" w:rsidRPr="002969E4" w:rsidRDefault="002969E4" w:rsidP="002969E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Nervio</w:t>
            </w:r>
          </w:p>
        </w:tc>
        <w:tc>
          <w:tcPr>
            <w:tcW w:w="273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969E4" w:rsidRPr="002969E4" w:rsidRDefault="002969E4" w:rsidP="002969E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Origen</w:t>
            </w:r>
          </w:p>
        </w:tc>
        <w:tc>
          <w:tcPr>
            <w:tcW w:w="273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969E4" w:rsidRPr="002969E4" w:rsidRDefault="002969E4" w:rsidP="002969E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Recorrido</w:t>
            </w:r>
          </w:p>
        </w:tc>
        <w:tc>
          <w:tcPr>
            <w:tcW w:w="273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969E4" w:rsidRPr="002969E4" w:rsidRDefault="002969E4" w:rsidP="002969E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Distribución</w:t>
            </w:r>
          </w:p>
        </w:tc>
      </w:tr>
      <w:tr w:rsidR="002969E4" w:rsidTr="002969E4">
        <w:tc>
          <w:tcPr>
            <w:tcW w:w="2735" w:type="dxa"/>
            <w:tcBorders>
              <w:top w:val="single" w:sz="18" w:space="0" w:color="auto"/>
            </w:tcBorders>
            <w:vAlign w:val="center"/>
          </w:tcPr>
          <w:p w:rsidR="002969E4" w:rsidRPr="002969E4" w:rsidRDefault="002969E4" w:rsidP="002969E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Vago (NC X)</w:t>
            </w:r>
          </w:p>
        </w:tc>
        <w:tc>
          <w:tcPr>
            <w:tcW w:w="2735" w:type="dxa"/>
            <w:tcBorders>
              <w:top w:val="single" w:sz="18" w:space="0" w:color="auto"/>
            </w:tcBorders>
            <w:vAlign w:val="center"/>
          </w:tcPr>
          <w:p w:rsidR="002969E4" w:rsidRDefault="002969E4" w:rsidP="002969E4">
            <w:pPr>
              <w:jc w:val="center"/>
              <w:rPr>
                <w:sz w:val="22"/>
              </w:rPr>
            </w:pPr>
            <w:r>
              <w:rPr>
                <w:sz w:val="22"/>
              </w:rPr>
              <w:t>8-10 filetes radiculares de la médula oblongada</w:t>
            </w:r>
          </w:p>
        </w:tc>
        <w:tc>
          <w:tcPr>
            <w:tcW w:w="2735" w:type="dxa"/>
            <w:tcBorders>
              <w:top w:val="single" w:sz="18" w:space="0" w:color="auto"/>
            </w:tcBorders>
            <w:vAlign w:val="center"/>
          </w:tcPr>
          <w:p w:rsidR="002969E4" w:rsidRPr="00E61228" w:rsidRDefault="00E61228" w:rsidP="00E61228">
            <w:pPr>
              <w:jc w:val="center"/>
              <w:rPr>
                <w:sz w:val="20"/>
              </w:rPr>
            </w:pPr>
            <w:r w:rsidRPr="00E61228">
              <w:rPr>
                <w:sz w:val="20"/>
              </w:rPr>
              <w:t>Entra en el mediastino superior, posterior a la articulación esternoclavicular y la VB, da origen al nervio laríngeo recurrente.</w:t>
            </w:r>
          </w:p>
        </w:tc>
        <w:tc>
          <w:tcPr>
            <w:tcW w:w="2735" w:type="dxa"/>
            <w:tcBorders>
              <w:top w:val="single" w:sz="18" w:space="0" w:color="auto"/>
            </w:tcBorders>
            <w:vAlign w:val="center"/>
          </w:tcPr>
          <w:p w:rsidR="00E61228" w:rsidRPr="00703DB4" w:rsidRDefault="00E61228" w:rsidP="002969E4">
            <w:pPr>
              <w:jc w:val="center"/>
              <w:rPr>
                <w:sz w:val="20"/>
              </w:rPr>
            </w:pPr>
            <w:r w:rsidRPr="00703DB4">
              <w:rPr>
                <w:sz w:val="20"/>
              </w:rPr>
              <w:t xml:space="preserve">Plexo Pulmonar </w:t>
            </w:r>
          </w:p>
          <w:p w:rsidR="002969E4" w:rsidRPr="00703DB4" w:rsidRDefault="00E61228" w:rsidP="002969E4">
            <w:pPr>
              <w:jc w:val="center"/>
              <w:rPr>
                <w:sz w:val="20"/>
              </w:rPr>
            </w:pPr>
            <w:r w:rsidRPr="00703DB4">
              <w:rPr>
                <w:sz w:val="20"/>
              </w:rPr>
              <w:t>Plexo esofágico</w:t>
            </w:r>
          </w:p>
          <w:p w:rsidR="00E61228" w:rsidRPr="00703DB4" w:rsidRDefault="00E61228" w:rsidP="002969E4">
            <w:pPr>
              <w:jc w:val="center"/>
              <w:rPr>
                <w:sz w:val="20"/>
              </w:rPr>
            </w:pPr>
            <w:r w:rsidRPr="00703DB4">
              <w:rPr>
                <w:sz w:val="20"/>
              </w:rPr>
              <w:t>Plexo Cardíaco</w:t>
            </w:r>
          </w:p>
        </w:tc>
      </w:tr>
      <w:tr w:rsidR="00D629DA" w:rsidTr="007038E4">
        <w:tc>
          <w:tcPr>
            <w:tcW w:w="2735" w:type="dxa"/>
            <w:vAlign w:val="center"/>
          </w:tcPr>
          <w:p w:rsidR="00D629DA" w:rsidRPr="002969E4" w:rsidRDefault="00D629DA" w:rsidP="002969E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Vago Derecho</w:t>
            </w:r>
          </w:p>
        </w:tc>
        <w:tc>
          <w:tcPr>
            <w:tcW w:w="8205" w:type="dxa"/>
            <w:gridSpan w:val="3"/>
            <w:vAlign w:val="center"/>
          </w:tcPr>
          <w:p w:rsidR="00D629DA" w:rsidRPr="00D629DA" w:rsidRDefault="00D629DA" w:rsidP="00D629DA">
            <w:pPr>
              <w:jc w:val="center"/>
              <w:rPr>
                <w:sz w:val="20"/>
              </w:rPr>
            </w:pPr>
            <w:r w:rsidRPr="00D629DA">
              <w:rPr>
                <w:sz w:val="20"/>
              </w:rPr>
              <w:t>Discurre posteroinferiormente sobre el lado derecho de la tráquea</w:t>
            </w:r>
            <w:r>
              <w:rPr>
                <w:sz w:val="20"/>
              </w:rPr>
              <w:t>; pasa posterior a la VBD, VCS y raíz del pulmón derecho; da ramos al plexo pulmonar derecho, plexo esofágico y plexo cardíaco.</w:t>
            </w:r>
          </w:p>
        </w:tc>
      </w:tr>
      <w:tr w:rsidR="00D629DA" w:rsidTr="00332D70">
        <w:tc>
          <w:tcPr>
            <w:tcW w:w="2735" w:type="dxa"/>
            <w:vAlign w:val="center"/>
          </w:tcPr>
          <w:p w:rsidR="00D629DA" w:rsidRPr="002969E4" w:rsidRDefault="00D629DA" w:rsidP="002969E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Vago Izquierdo</w:t>
            </w:r>
          </w:p>
        </w:tc>
        <w:tc>
          <w:tcPr>
            <w:tcW w:w="8205" w:type="dxa"/>
            <w:gridSpan w:val="3"/>
            <w:vAlign w:val="center"/>
          </w:tcPr>
          <w:p w:rsidR="00D629DA" w:rsidRPr="00D629DA" w:rsidRDefault="00D629DA" w:rsidP="00D629DA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Desciende posterior a la ACCi, diverge posterior del frénico izquierdo, separado por la vena intercostal superior izquierdo; da ramas al plexo pulmonar izquierdo, plexo esofágico y plexo cardíaco.</w:t>
            </w:r>
          </w:p>
        </w:tc>
      </w:tr>
      <w:tr w:rsidR="00E61228" w:rsidTr="002969E4">
        <w:tc>
          <w:tcPr>
            <w:tcW w:w="2735" w:type="dxa"/>
            <w:vAlign w:val="center"/>
          </w:tcPr>
          <w:p w:rsidR="00E61228" w:rsidRPr="002969E4" w:rsidRDefault="00E61228" w:rsidP="002969E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Frénico</w:t>
            </w:r>
          </w:p>
        </w:tc>
        <w:tc>
          <w:tcPr>
            <w:tcW w:w="2735" w:type="dxa"/>
            <w:vAlign w:val="center"/>
          </w:tcPr>
          <w:p w:rsidR="00E61228" w:rsidRDefault="00E61228" w:rsidP="00CE6A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Ramos anteriores de los nervios C3-5</w:t>
            </w:r>
          </w:p>
        </w:tc>
        <w:tc>
          <w:tcPr>
            <w:tcW w:w="2735" w:type="dxa"/>
            <w:vAlign w:val="center"/>
          </w:tcPr>
          <w:p w:rsidR="00E61228" w:rsidRPr="00E61228" w:rsidRDefault="00E61228" w:rsidP="002969E4">
            <w:pPr>
              <w:jc w:val="center"/>
              <w:rPr>
                <w:sz w:val="20"/>
              </w:rPr>
            </w:pPr>
            <w:r w:rsidRPr="00E61228">
              <w:rPr>
                <w:sz w:val="20"/>
              </w:rPr>
              <w:t>Pasa a través de la abertura torácica superior y discurre entre la pleura mediastínica y pericardio</w:t>
            </w:r>
          </w:p>
        </w:tc>
        <w:tc>
          <w:tcPr>
            <w:tcW w:w="2735" w:type="dxa"/>
            <w:vAlign w:val="center"/>
          </w:tcPr>
          <w:p w:rsidR="00E61228" w:rsidRPr="00703DB4" w:rsidRDefault="00BB6790" w:rsidP="002969E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Fibras motoras y sensitivas a la </w:t>
            </w:r>
            <w:r w:rsidR="00E61228" w:rsidRPr="00703DB4">
              <w:rPr>
                <w:sz w:val="20"/>
              </w:rPr>
              <w:t>Porción central del diafragma</w:t>
            </w:r>
            <w:r w:rsidR="008E664A">
              <w:rPr>
                <w:sz w:val="20"/>
              </w:rPr>
              <w:t>; pericardio y pleura mediastínica.</w:t>
            </w:r>
          </w:p>
        </w:tc>
      </w:tr>
      <w:tr w:rsidR="00E61228" w:rsidTr="002969E4">
        <w:tc>
          <w:tcPr>
            <w:tcW w:w="2735" w:type="dxa"/>
            <w:vAlign w:val="center"/>
          </w:tcPr>
          <w:p w:rsidR="00E61228" w:rsidRPr="002969E4" w:rsidRDefault="00E61228" w:rsidP="002969E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Intercostales (1-11)</w:t>
            </w:r>
          </w:p>
        </w:tc>
        <w:tc>
          <w:tcPr>
            <w:tcW w:w="2735" w:type="dxa"/>
            <w:vAlign w:val="center"/>
          </w:tcPr>
          <w:p w:rsidR="00E61228" w:rsidRDefault="00E61228" w:rsidP="00CE6A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Ramos anteriores de los nervios T1-11</w:t>
            </w:r>
          </w:p>
        </w:tc>
        <w:tc>
          <w:tcPr>
            <w:tcW w:w="2735" w:type="dxa"/>
            <w:vAlign w:val="center"/>
          </w:tcPr>
          <w:p w:rsidR="00E61228" w:rsidRPr="00E61228" w:rsidRDefault="00E61228" w:rsidP="00E61228">
            <w:pPr>
              <w:jc w:val="center"/>
              <w:rPr>
                <w:sz w:val="20"/>
              </w:rPr>
            </w:pPr>
            <w:r w:rsidRPr="00E61228">
              <w:rPr>
                <w:sz w:val="20"/>
              </w:rPr>
              <w:t>Discurren en los espacios intercostales, entre los músculos intercostales interno e íntimo</w:t>
            </w:r>
          </w:p>
        </w:tc>
        <w:tc>
          <w:tcPr>
            <w:tcW w:w="2735" w:type="dxa"/>
            <w:vAlign w:val="center"/>
          </w:tcPr>
          <w:p w:rsidR="00E61228" w:rsidRPr="00703DB4" w:rsidRDefault="00E61228" w:rsidP="002969E4">
            <w:pPr>
              <w:jc w:val="center"/>
              <w:rPr>
                <w:sz w:val="20"/>
              </w:rPr>
            </w:pPr>
            <w:r w:rsidRPr="00703DB4">
              <w:rPr>
                <w:sz w:val="20"/>
              </w:rPr>
              <w:t>Músculos intercostales, piel, nervios inferiores inervan los músculos y piel de la pared anterolateral del abdomen.</w:t>
            </w:r>
          </w:p>
        </w:tc>
      </w:tr>
      <w:tr w:rsidR="00E61228" w:rsidTr="002969E4">
        <w:tc>
          <w:tcPr>
            <w:tcW w:w="2735" w:type="dxa"/>
            <w:vAlign w:val="center"/>
          </w:tcPr>
          <w:p w:rsidR="00E61228" w:rsidRPr="002969E4" w:rsidRDefault="00E61228" w:rsidP="002969E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Subcostal (12)</w:t>
            </w:r>
          </w:p>
        </w:tc>
        <w:tc>
          <w:tcPr>
            <w:tcW w:w="2735" w:type="dxa"/>
            <w:vAlign w:val="center"/>
          </w:tcPr>
          <w:p w:rsidR="00E61228" w:rsidRDefault="00E61228" w:rsidP="00CE6A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Ramo anterior de T12</w:t>
            </w:r>
          </w:p>
        </w:tc>
        <w:tc>
          <w:tcPr>
            <w:tcW w:w="2735" w:type="dxa"/>
            <w:vAlign w:val="center"/>
          </w:tcPr>
          <w:p w:rsidR="00E61228" w:rsidRPr="00E61228" w:rsidRDefault="00E61228" w:rsidP="002969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Sigue el borde inferior de la 12° costilla y pasa hacia la pared abdominal</w:t>
            </w:r>
          </w:p>
        </w:tc>
        <w:tc>
          <w:tcPr>
            <w:tcW w:w="2735" w:type="dxa"/>
            <w:vAlign w:val="center"/>
          </w:tcPr>
          <w:p w:rsidR="00E61228" w:rsidRPr="00703DB4" w:rsidRDefault="00E61228" w:rsidP="002969E4">
            <w:pPr>
              <w:jc w:val="center"/>
              <w:rPr>
                <w:sz w:val="20"/>
              </w:rPr>
            </w:pPr>
            <w:r w:rsidRPr="00703DB4">
              <w:rPr>
                <w:sz w:val="20"/>
              </w:rPr>
              <w:t>Pared abdominal y piel de la región glútea</w:t>
            </w:r>
          </w:p>
        </w:tc>
      </w:tr>
      <w:tr w:rsidR="00E61228" w:rsidTr="002969E4">
        <w:tc>
          <w:tcPr>
            <w:tcW w:w="2735" w:type="dxa"/>
            <w:vAlign w:val="center"/>
          </w:tcPr>
          <w:p w:rsidR="00E61228" w:rsidRPr="002969E4" w:rsidRDefault="00E61228" w:rsidP="002969E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Laríngeo Recurrente</w:t>
            </w:r>
          </w:p>
        </w:tc>
        <w:tc>
          <w:tcPr>
            <w:tcW w:w="2735" w:type="dxa"/>
            <w:vAlign w:val="center"/>
          </w:tcPr>
          <w:p w:rsidR="00E61228" w:rsidRDefault="00E61228" w:rsidP="00CE6A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Nervio Vago</w:t>
            </w:r>
          </w:p>
        </w:tc>
        <w:tc>
          <w:tcPr>
            <w:tcW w:w="2735" w:type="dxa"/>
            <w:vAlign w:val="center"/>
          </w:tcPr>
          <w:p w:rsidR="00E61228" w:rsidRDefault="00E61228" w:rsidP="002969E4">
            <w:pPr>
              <w:jc w:val="center"/>
              <w:rPr>
                <w:sz w:val="20"/>
              </w:rPr>
            </w:pPr>
            <w:r w:rsidRPr="00E61228">
              <w:rPr>
                <w:b/>
                <w:sz w:val="20"/>
              </w:rPr>
              <w:t>El derecho</w:t>
            </w:r>
            <w:r>
              <w:rPr>
                <w:sz w:val="20"/>
              </w:rPr>
              <w:t xml:space="preserve"> forma un asa alrededor de la arteria subclavia</w:t>
            </w:r>
          </w:p>
          <w:p w:rsidR="00E61228" w:rsidRPr="00E61228" w:rsidRDefault="00E61228" w:rsidP="002969E4">
            <w:pPr>
              <w:jc w:val="center"/>
              <w:rPr>
                <w:sz w:val="20"/>
              </w:rPr>
            </w:pPr>
            <w:r w:rsidRPr="00E61228">
              <w:rPr>
                <w:b/>
                <w:sz w:val="20"/>
              </w:rPr>
              <w:t>El izquierdo</w:t>
            </w:r>
            <w:r>
              <w:rPr>
                <w:sz w:val="20"/>
              </w:rPr>
              <w:t xml:space="preserve"> rodea al arco de la aorta y asciende por el surco traqueoesofágico</w:t>
            </w:r>
          </w:p>
        </w:tc>
        <w:tc>
          <w:tcPr>
            <w:tcW w:w="2735" w:type="dxa"/>
            <w:vAlign w:val="center"/>
          </w:tcPr>
          <w:p w:rsidR="00E61228" w:rsidRPr="00703DB4" w:rsidRDefault="00E61228" w:rsidP="00E61228">
            <w:pPr>
              <w:jc w:val="center"/>
              <w:rPr>
                <w:sz w:val="20"/>
              </w:rPr>
            </w:pPr>
            <w:r w:rsidRPr="00703DB4">
              <w:rPr>
                <w:sz w:val="20"/>
              </w:rPr>
              <w:t>Músculos intrínsecos de la laringe (excepto cricotiroideo)</w:t>
            </w:r>
          </w:p>
          <w:p w:rsidR="00E61228" w:rsidRPr="00703DB4" w:rsidRDefault="00E61228" w:rsidP="00E61228">
            <w:pPr>
              <w:jc w:val="center"/>
              <w:rPr>
                <w:sz w:val="20"/>
              </w:rPr>
            </w:pPr>
            <w:r w:rsidRPr="00703DB4">
              <w:rPr>
                <w:sz w:val="20"/>
              </w:rPr>
              <w:t>Sensitivo inferior al nivel de los pliegues vocales.</w:t>
            </w:r>
          </w:p>
        </w:tc>
      </w:tr>
      <w:tr w:rsidR="00E61228" w:rsidTr="002969E4">
        <w:tc>
          <w:tcPr>
            <w:tcW w:w="2735" w:type="dxa"/>
            <w:vAlign w:val="center"/>
          </w:tcPr>
          <w:p w:rsidR="00E61228" w:rsidRPr="002969E4" w:rsidRDefault="00E61228" w:rsidP="002969E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Plexo Cardíaco</w:t>
            </w:r>
          </w:p>
        </w:tc>
        <w:tc>
          <w:tcPr>
            <w:tcW w:w="2735" w:type="dxa"/>
            <w:vAlign w:val="center"/>
          </w:tcPr>
          <w:p w:rsidR="00E61228" w:rsidRDefault="00E61228" w:rsidP="00CE6A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Ramos cervicales y cardíacos del nervio vago y del tronco simpático</w:t>
            </w:r>
          </w:p>
        </w:tc>
        <w:tc>
          <w:tcPr>
            <w:tcW w:w="2735" w:type="dxa"/>
            <w:vAlign w:val="center"/>
          </w:tcPr>
          <w:p w:rsidR="00E61228" w:rsidRPr="00E61228" w:rsidRDefault="00E61228" w:rsidP="002969E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Desde el arco de la aorta y cara posterior del corazón, las fibras se extienden a lo largo de las arterias coronarias hacia el </w:t>
            </w:r>
            <w:r w:rsidRPr="00E61228">
              <w:rPr>
                <w:b/>
                <w:sz w:val="20"/>
              </w:rPr>
              <w:t>nódulo SA</w:t>
            </w:r>
            <w:r>
              <w:rPr>
                <w:sz w:val="20"/>
              </w:rPr>
              <w:t>.</w:t>
            </w:r>
          </w:p>
        </w:tc>
        <w:tc>
          <w:tcPr>
            <w:tcW w:w="2735" w:type="dxa"/>
            <w:vAlign w:val="center"/>
          </w:tcPr>
          <w:p w:rsidR="00E61228" w:rsidRDefault="00703DB4" w:rsidP="002969E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Los impulsos pasan hacia el </w:t>
            </w:r>
            <w:r w:rsidRPr="00703DB4">
              <w:rPr>
                <w:b/>
                <w:sz w:val="20"/>
              </w:rPr>
              <w:t>nódulo SA</w:t>
            </w:r>
            <w:r>
              <w:rPr>
                <w:sz w:val="20"/>
              </w:rPr>
              <w:t xml:space="preserve">; </w:t>
            </w:r>
          </w:p>
          <w:p w:rsidR="00703DB4" w:rsidRDefault="00703DB4" w:rsidP="00703DB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Las fibras </w:t>
            </w:r>
            <w:r w:rsidRPr="00703DB4">
              <w:rPr>
                <w:b/>
                <w:sz w:val="20"/>
              </w:rPr>
              <w:t>parasimpáticas</w:t>
            </w:r>
            <w:r>
              <w:rPr>
                <w:sz w:val="20"/>
              </w:rPr>
              <w:t xml:space="preserve"> reducen FC, fuerza de contracción y constriñen las arterias coronarias;</w:t>
            </w:r>
          </w:p>
          <w:p w:rsidR="00703DB4" w:rsidRPr="00703DB4" w:rsidRDefault="00703DB4" w:rsidP="00703DB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Las fibras </w:t>
            </w:r>
            <w:r w:rsidRPr="00703DB4">
              <w:rPr>
                <w:b/>
                <w:sz w:val="20"/>
              </w:rPr>
              <w:t>simpáticas</w:t>
            </w:r>
            <w:r>
              <w:rPr>
                <w:sz w:val="20"/>
              </w:rPr>
              <w:t xml:space="preserve"> lo opuesto. </w:t>
            </w:r>
          </w:p>
        </w:tc>
      </w:tr>
      <w:tr w:rsidR="00E61228" w:rsidTr="002969E4">
        <w:tc>
          <w:tcPr>
            <w:tcW w:w="2735" w:type="dxa"/>
            <w:vAlign w:val="center"/>
          </w:tcPr>
          <w:p w:rsidR="00E61228" w:rsidRPr="002969E4" w:rsidRDefault="00E61228" w:rsidP="002969E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Plexo Pulmonar</w:t>
            </w:r>
          </w:p>
        </w:tc>
        <w:tc>
          <w:tcPr>
            <w:tcW w:w="2735" w:type="dxa"/>
            <w:vAlign w:val="center"/>
          </w:tcPr>
          <w:p w:rsidR="00E61228" w:rsidRDefault="00E61228" w:rsidP="00CE6A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Nervio vago y tronco simpático</w:t>
            </w:r>
          </w:p>
        </w:tc>
        <w:tc>
          <w:tcPr>
            <w:tcW w:w="2735" w:type="dxa"/>
            <w:vAlign w:val="center"/>
          </w:tcPr>
          <w:p w:rsidR="00E61228" w:rsidRPr="00E61228" w:rsidRDefault="00703DB4" w:rsidP="002969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Se forma en la raíz del pulmón y se extiende por las subdivisiones bronquiales</w:t>
            </w:r>
          </w:p>
        </w:tc>
        <w:tc>
          <w:tcPr>
            <w:tcW w:w="2735" w:type="dxa"/>
            <w:vAlign w:val="center"/>
          </w:tcPr>
          <w:p w:rsidR="00E61228" w:rsidRDefault="00703DB4" w:rsidP="002969E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Fibras </w:t>
            </w:r>
            <w:r w:rsidRPr="00703DB4">
              <w:rPr>
                <w:b/>
                <w:sz w:val="20"/>
              </w:rPr>
              <w:t>parasimpáticas</w:t>
            </w:r>
            <w:r>
              <w:rPr>
                <w:sz w:val="20"/>
              </w:rPr>
              <w:t xml:space="preserve"> constriñen los bronquiolos</w:t>
            </w:r>
          </w:p>
          <w:p w:rsidR="00703DB4" w:rsidRDefault="00703DB4" w:rsidP="002969E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Fibras </w:t>
            </w:r>
            <w:r w:rsidRPr="00703DB4">
              <w:rPr>
                <w:b/>
                <w:sz w:val="20"/>
              </w:rPr>
              <w:t>Simpáticas</w:t>
            </w:r>
            <w:r>
              <w:rPr>
                <w:sz w:val="20"/>
              </w:rPr>
              <w:t xml:space="preserve"> los dilatan</w:t>
            </w:r>
          </w:p>
          <w:p w:rsidR="00703DB4" w:rsidRPr="00703DB4" w:rsidRDefault="00703DB4" w:rsidP="002969E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Fibras </w:t>
            </w:r>
            <w:r w:rsidRPr="00703DB4">
              <w:rPr>
                <w:b/>
                <w:sz w:val="20"/>
              </w:rPr>
              <w:t>aferentes</w:t>
            </w:r>
            <w:r>
              <w:rPr>
                <w:sz w:val="20"/>
              </w:rPr>
              <w:t xml:space="preserve"> conducen reflejos</w:t>
            </w:r>
          </w:p>
        </w:tc>
      </w:tr>
      <w:tr w:rsidR="00E61228" w:rsidTr="002969E4">
        <w:tc>
          <w:tcPr>
            <w:tcW w:w="2735" w:type="dxa"/>
            <w:vAlign w:val="center"/>
          </w:tcPr>
          <w:p w:rsidR="00E61228" w:rsidRPr="002969E4" w:rsidRDefault="00E61228" w:rsidP="002969E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Plexo Esofágico</w:t>
            </w:r>
          </w:p>
        </w:tc>
        <w:tc>
          <w:tcPr>
            <w:tcW w:w="2735" w:type="dxa"/>
            <w:vAlign w:val="center"/>
          </w:tcPr>
          <w:p w:rsidR="00E61228" w:rsidRDefault="00E61228" w:rsidP="00CE6A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Nervio NC X, ganglios simpáticos y nervio esplácnico mayor</w:t>
            </w:r>
          </w:p>
        </w:tc>
        <w:tc>
          <w:tcPr>
            <w:tcW w:w="2735" w:type="dxa"/>
            <w:vAlign w:val="center"/>
          </w:tcPr>
          <w:p w:rsidR="00E61228" w:rsidRPr="00E61228" w:rsidRDefault="00703DB4" w:rsidP="002969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Distales a la bifurcación traqueal, el NC X y los nervios simpáticos forman el plexo alrededor del esófago.</w:t>
            </w:r>
          </w:p>
        </w:tc>
        <w:tc>
          <w:tcPr>
            <w:tcW w:w="2735" w:type="dxa"/>
            <w:vAlign w:val="center"/>
          </w:tcPr>
          <w:p w:rsidR="00E61228" w:rsidRPr="00703DB4" w:rsidRDefault="00703DB4" w:rsidP="00703DB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Fibras </w:t>
            </w:r>
            <w:r w:rsidRPr="003F0BEF">
              <w:rPr>
                <w:b/>
                <w:sz w:val="20"/>
              </w:rPr>
              <w:t>vagales y simpáticas</w:t>
            </w:r>
            <w:r>
              <w:rPr>
                <w:sz w:val="20"/>
              </w:rPr>
              <w:t xml:space="preserve"> para el músculo liso y las glándulas de los 2/3 inferiores del esófago.</w:t>
            </w:r>
          </w:p>
        </w:tc>
      </w:tr>
    </w:tbl>
    <w:p w:rsidR="006C5B32" w:rsidRDefault="006C5B32" w:rsidP="008C63E5">
      <w:pPr>
        <w:rPr>
          <w:sz w:val="22"/>
        </w:rPr>
      </w:pPr>
    </w:p>
    <w:p w:rsidR="006C5B32" w:rsidRPr="008E664A" w:rsidRDefault="008E664A" w:rsidP="008E664A">
      <w:pPr>
        <w:pStyle w:val="Ttulo2"/>
        <w:rPr>
          <w:sz w:val="28"/>
        </w:rPr>
      </w:pPr>
      <w:r w:rsidRPr="008E664A">
        <w:rPr>
          <w:sz w:val="28"/>
        </w:rPr>
        <w:lastRenderedPageBreak/>
        <w:t>Tráquea</w:t>
      </w:r>
    </w:p>
    <w:p w:rsidR="006C5B32" w:rsidRDefault="00E130F1" w:rsidP="008C63E5">
      <w:pPr>
        <w:rPr>
          <w:sz w:val="22"/>
        </w:rPr>
      </w:pPr>
      <w:r>
        <w:rPr>
          <w:sz w:val="22"/>
        </w:rPr>
        <w:t xml:space="preserve">Desciende </w:t>
      </w:r>
      <w:r w:rsidRPr="00E130F1">
        <w:rPr>
          <w:b/>
          <w:sz w:val="22"/>
        </w:rPr>
        <w:t>anterior al esófago</w:t>
      </w:r>
      <w:r>
        <w:rPr>
          <w:sz w:val="22"/>
        </w:rPr>
        <w:t>, ligeramente inclinada hacia la derecha.</w:t>
      </w:r>
    </w:p>
    <w:p w:rsidR="00E130F1" w:rsidRDefault="00E130F1" w:rsidP="008C63E5">
      <w:pPr>
        <w:rPr>
          <w:sz w:val="22"/>
        </w:rPr>
      </w:pPr>
      <w:r>
        <w:rPr>
          <w:sz w:val="22"/>
        </w:rPr>
        <w:t xml:space="preserve">La cara posterior es </w:t>
      </w:r>
      <w:r w:rsidRPr="00E130F1">
        <w:rPr>
          <w:b/>
          <w:sz w:val="22"/>
        </w:rPr>
        <w:t>plana</w:t>
      </w:r>
      <w:r>
        <w:rPr>
          <w:sz w:val="22"/>
        </w:rPr>
        <w:t>.</w:t>
      </w:r>
    </w:p>
    <w:p w:rsidR="00E130F1" w:rsidRDefault="00E130F1" w:rsidP="008C63E5">
      <w:pPr>
        <w:rPr>
          <w:sz w:val="22"/>
        </w:rPr>
      </w:pPr>
      <w:r>
        <w:rPr>
          <w:sz w:val="22"/>
        </w:rPr>
        <w:t xml:space="preserve">Se divide a nivel del </w:t>
      </w:r>
      <w:r w:rsidRPr="00E130F1">
        <w:rPr>
          <w:b/>
          <w:sz w:val="22"/>
        </w:rPr>
        <w:t>ángulo del esternón</w:t>
      </w:r>
      <w:r>
        <w:rPr>
          <w:sz w:val="22"/>
        </w:rPr>
        <w:t xml:space="preserve"> en los bronquios principales.</w:t>
      </w:r>
    </w:p>
    <w:p w:rsidR="006C5B32" w:rsidRDefault="006C5B32" w:rsidP="008C63E5">
      <w:pPr>
        <w:rPr>
          <w:sz w:val="22"/>
        </w:rPr>
      </w:pPr>
    </w:p>
    <w:p w:rsidR="006C5B32" w:rsidRPr="00E130F1" w:rsidRDefault="00E130F1" w:rsidP="00E130F1">
      <w:pPr>
        <w:pStyle w:val="Ttulo2"/>
        <w:rPr>
          <w:sz w:val="28"/>
        </w:rPr>
      </w:pPr>
      <w:r w:rsidRPr="00E130F1">
        <w:rPr>
          <w:sz w:val="28"/>
        </w:rPr>
        <w:t>Esófago</w:t>
      </w:r>
    </w:p>
    <w:p w:rsidR="006C5B32" w:rsidRPr="00A33B04" w:rsidRDefault="00A33B04" w:rsidP="00D03813">
      <w:pPr>
        <w:pStyle w:val="Prrafodelista"/>
        <w:numPr>
          <w:ilvl w:val="0"/>
          <w:numId w:val="48"/>
        </w:numPr>
        <w:rPr>
          <w:sz w:val="22"/>
        </w:rPr>
      </w:pPr>
      <w:proofErr w:type="gramStart"/>
      <w:r w:rsidRPr="00A33B04">
        <w:rPr>
          <w:b/>
          <w:sz w:val="22"/>
        </w:rPr>
        <w:t>Tubo</w:t>
      </w:r>
      <w:proofErr w:type="gramEnd"/>
      <w:r w:rsidRPr="00A33B04">
        <w:rPr>
          <w:b/>
          <w:sz w:val="22"/>
        </w:rPr>
        <w:t xml:space="preserve"> fibromuscular</w:t>
      </w:r>
      <w:r w:rsidRPr="00A33B04">
        <w:rPr>
          <w:sz w:val="22"/>
        </w:rPr>
        <w:t xml:space="preserve"> desde la faringe hasta el estómago.</w:t>
      </w:r>
    </w:p>
    <w:p w:rsidR="00A33B04" w:rsidRPr="00A33B04" w:rsidRDefault="00A33B04" w:rsidP="00D03813">
      <w:pPr>
        <w:pStyle w:val="Prrafodelista"/>
        <w:numPr>
          <w:ilvl w:val="0"/>
          <w:numId w:val="48"/>
        </w:numPr>
        <w:rPr>
          <w:sz w:val="22"/>
        </w:rPr>
      </w:pPr>
      <w:r w:rsidRPr="00A33B04">
        <w:rPr>
          <w:sz w:val="22"/>
        </w:rPr>
        <w:t xml:space="preserve">Entra al tórax entre la </w:t>
      </w:r>
      <w:r w:rsidRPr="00A33B04">
        <w:rPr>
          <w:b/>
          <w:sz w:val="22"/>
        </w:rPr>
        <w:t>tráquea</w:t>
      </w:r>
      <w:r w:rsidRPr="00A33B04">
        <w:rPr>
          <w:sz w:val="22"/>
        </w:rPr>
        <w:t xml:space="preserve"> y la columna, anterior </w:t>
      </w:r>
      <w:r w:rsidRPr="00A33B04">
        <w:rPr>
          <w:b/>
          <w:sz w:val="22"/>
        </w:rPr>
        <w:t>T1-4</w:t>
      </w:r>
      <w:r w:rsidRPr="00A33B04">
        <w:rPr>
          <w:sz w:val="22"/>
        </w:rPr>
        <w:t>.</w:t>
      </w:r>
    </w:p>
    <w:p w:rsidR="00A33B04" w:rsidRPr="00A33B04" w:rsidRDefault="00A33B04" w:rsidP="00D03813">
      <w:pPr>
        <w:pStyle w:val="Prrafodelista"/>
        <w:numPr>
          <w:ilvl w:val="0"/>
          <w:numId w:val="48"/>
        </w:numPr>
        <w:rPr>
          <w:sz w:val="22"/>
        </w:rPr>
      </w:pPr>
      <w:r w:rsidRPr="00A33B04">
        <w:rPr>
          <w:sz w:val="22"/>
        </w:rPr>
        <w:t xml:space="preserve">Aplanado </w:t>
      </w:r>
      <w:proofErr w:type="spellStart"/>
      <w:r w:rsidRPr="00A33B04">
        <w:rPr>
          <w:b/>
          <w:sz w:val="22"/>
        </w:rPr>
        <w:t>anteroposteriormente</w:t>
      </w:r>
      <w:proofErr w:type="spellEnd"/>
      <w:r w:rsidRPr="00A33B04">
        <w:rPr>
          <w:sz w:val="22"/>
        </w:rPr>
        <w:t>.</w:t>
      </w:r>
    </w:p>
    <w:p w:rsidR="00A33B04" w:rsidRPr="00A33B04" w:rsidRDefault="00A33B04" w:rsidP="00D03813">
      <w:pPr>
        <w:pStyle w:val="Prrafodelista"/>
        <w:numPr>
          <w:ilvl w:val="0"/>
          <w:numId w:val="48"/>
        </w:numPr>
        <w:rPr>
          <w:sz w:val="22"/>
        </w:rPr>
      </w:pPr>
      <w:r w:rsidRPr="00A33B04">
        <w:rPr>
          <w:sz w:val="22"/>
        </w:rPr>
        <w:t xml:space="preserve">Se inclina hacia la </w:t>
      </w:r>
      <w:r w:rsidRPr="00A33B04">
        <w:rPr>
          <w:b/>
          <w:sz w:val="22"/>
        </w:rPr>
        <w:t>izquierda</w:t>
      </w:r>
      <w:r w:rsidRPr="00A33B04">
        <w:rPr>
          <w:sz w:val="22"/>
        </w:rPr>
        <w:t xml:space="preserve">, es desplazado hacia atrás por el </w:t>
      </w:r>
      <w:r w:rsidRPr="00A33B04">
        <w:rPr>
          <w:b/>
          <w:sz w:val="22"/>
        </w:rPr>
        <w:t>arco de la aorta</w:t>
      </w:r>
      <w:r w:rsidRPr="00A33B04">
        <w:rPr>
          <w:sz w:val="22"/>
        </w:rPr>
        <w:t xml:space="preserve"> y </w:t>
      </w:r>
      <w:r w:rsidRPr="00A33B04">
        <w:rPr>
          <w:b/>
          <w:sz w:val="22"/>
        </w:rPr>
        <w:t>raíz del pulmón</w:t>
      </w:r>
      <w:r w:rsidRPr="00A33B04">
        <w:rPr>
          <w:sz w:val="22"/>
        </w:rPr>
        <w:t xml:space="preserve"> izquierdo.</w:t>
      </w:r>
    </w:p>
    <w:p w:rsidR="00A33B04" w:rsidRPr="00A33B04" w:rsidRDefault="00A33B04" w:rsidP="00D03813">
      <w:pPr>
        <w:pStyle w:val="Prrafodelista"/>
        <w:numPr>
          <w:ilvl w:val="0"/>
          <w:numId w:val="48"/>
        </w:numPr>
        <w:rPr>
          <w:sz w:val="22"/>
        </w:rPr>
      </w:pPr>
      <w:r w:rsidRPr="00A33B04">
        <w:rPr>
          <w:sz w:val="22"/>
        </w:rPr>
        <w:t xml:space="preserve">Atraviesa el </w:t>
      </w:r>
      <w:r w:rsidRPr="00A33B04">
        <w:rPr>
          <w:b/>
          <w:sz w:val="22"/>
        </w:rPr>
        <w:t>hiato esofágico</w:t>
      </w:r>
      <w:r w:rsidRPr="00A33B04">
        <w:rPr>
          <w:sz w:val="22"/>
        </w:rPr>
        <w:t xml:space="preserve"> del diafragma al salir.</w:t>
      </w:r>
    </w:p>
    <w:p w:rsidR="00A33B04" w:rsidRDefault="00A33B04" w:rsidP="008C63E5">
      <w:pPr>
        <w:rPr>
          <w:sz w:val="22"/>
        </w:rPr>
      </w:pPr>
    </w:p>
    <w:p w:rsidR="00A33B04" w:rsidRDefault="00976C44" w:rsidP="008C63E5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89984" behindDoc="0" locked="0" layoutInCell="1" allowOverlap="1" wp14:anchorId="7303F97B" wp14:editId="7A86E2D5">
            <wp:simplePos x="0" y="0"/>
            <wp:positionH relativeFrom="column">
              <wp:posOffset>-67310</wp:posOffset>
            </wp:positionH>
            <wp:positionV relativeFrom="paragraph">
              <wp:posOffset>97790</wp:posOffset>
            </wp:positionV>
            <wp:extent cx="5019675" cy="3538220"/>
            <wp:effectExtent l="0" t="0" r="9525" b="5080"/>
            <wp:wrapSquare wrapText="bothSides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7" t="12903" r="6961" b="9232"/>
                    <a:stretch/>
                  </pic:blipFill>
                  <pic:spPr bwMode="auto">
                    <a:xfrm>
                      <a:off x="0" y="0"/>
                      <a:ext cx="5019675" cy="353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B04" w:rsidRDefault="00A33B04" w:rsidP="008C63E5">
      <w:pPr>
        <w:rPr>
          <w:sz w:val="22"/>
        </w:rPr>
      </w:pPr>
    </w:p>
    <w:p w:rsidR="00A33B04" w:rsidRDefault="00A33B04" w:rsidP="008C63E5">
      <w:pPr>
        <w:rPr>
          <w:sz w:val="22"/>
        </w:rPr>
      </w:pPr>
    </w:p>
    <w:p w:rsidR="00A33B04" w:rsidRDefault="00A33B04" w:rsidP="008C63E5">
      <w:pPr>
        <w:rPr>
          <w:sz w:val="22"/>
        </w:rPr>
      </w:pPr>
    </w:p>
    <w:p w:rsidR="00A33B04" w:rsidRDefault="00A33B04" w:rsidP="008C63E5">
      <w:pPr>
        <w:rPr>
          <w:sz w:val="22"/>
        </w:rPr>
      </w:pPr>
    </w:p>
    <w:p w:rsidR="00A33B04" w:rsidRDefault="00A33B04" w:rsidP="008C63E5">
      <w:pPr>
        <w:rPr>
          <w:sz w:val="22"/>
        </w:rPr>
      </w:pPr>
    </w:p>
    <w:p w:rsidR="00A33B04" w:rsidRDefault="00A33B04" w:rsidP="008C63E5">
      <w:pPr>
        <w:rPr>
          <w:sz w:val="22"/>
        </w:rPr>
      </w:pPr>
    </w:p>
    <w:p w:rsidR="00A33B04" w:rsidRDefault="00A33B04" w:rsidP="008C63E5">
      <w:pPr>
        <w:rPr>
          <w:sz w:val="22"/>
        </w:rPr>
      </w:pPr>
    </w:p>
    <w:p w:rsidR="00A33B04" w:rsidRDefault="00A33B04" w:rsidP="008C63E5">
      <w:pPr>
        <w:rPr>
          <w:sz w:val="22"/>
        </w:rPr>
      </w:pPr>
    </w:p>
    <w:p w:rsidR="00A33B04" w:rsidRDefault="00A33B04" w:rsidP="008C63E5">
      <w:pPr>
        <w:rPr>
          <w:sz w:val="22"/>
        </w:rPr>
      </w:pPr>
    </w:p>
    <w:p w:rsidR="00A33B04" w:rsidRDefault="00A33B04" w:rsidP="008C63E5">
      <w:pPr>
        <w:rPr>
          <w:sz w:val="22"/>
        </w:rPr>
      </w:pPr>
    </w:p>
    <w:p w:rsidR="00A33B04" w:rsidRDefault="00A33B04" w:rsidP="008C63E5">
      <w:pPr>
        <w:rPr>
          <w:sz w:val="22"/>
        </w:rPr>
      </w:pPr>
    </w:p>
    <w:p w:rsidR="00A33B04" w:rsidRDefault="00A33B04" w:rsidP="008C63E5">
      <w:pPr>
        <w:rPr>
          <w:sz w:val="22"/>
        </w:rPr>
      </w:pPr>
    </w:p>
    <w:p w:rsidR="00A33B04" w:rsidRDefault="00A33B04" w:rsidP="008C63E5">
      <w:pPr>
        <w:rPr>
          <w:sz w:val="22"/>
        </w:rPr>
      </w:pPr>
    </w:p>
    <w:p w:rsidR="00A33B04" w:rsidRDefault="00A33B04" w:rsidP="008C63E5">
      <w:pPr>
        <w:rPr>
          <w:sz w:val="22"/>
        </w:rPr>
      </w:pPr>
    </w:p>
    <w:p w:rsidR="00A33B04" w:rsidRDefault="00A33B04" w:rsidP="008C63E5">
      <w:pPr>
        <w:rPr>
          <w:sz w:val="22"/>
        </w:rPr>
      </w:pPr>
    </w:p>
    <w:p w:rsidR="00A33B04" w:rsidRDefault="00A33B04" w:rsidP="008C63E5">
      <w:pPr>
        <w:rPr>
          <w:sz w:val="22"/>
        </w:rPr>
      </w:pPr>
    </w:p>
    <w:p w:rsidR="00A33B04" w:rsidRDefault="00A33B04" w:rsidP="008C63E5">
      <w:pPr>
        <w:rPr>
          <w:sz w:val="22"/>
        </w:rPr>
      </w:pPr>
    </w:p>
    <w:p w:rsidR="006C5B32" w:rsidRPr="008C63E5" w:rsidRDefault="006C5B32" w:rsidP="008C63E5">
      <w:pPr>
        <w:rPr>
          <w:sz w:val="22"/>
        </w:rPr>
      </w:pPr>
    </w:p>
    <w:sectPr w:rsidR="006C5B32" w:rsidRPr="008C63E5" w:rsidSect="00A60B21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CBC" w:rsidRDefault="00AD2CBC" w:rsidP="0047172E">
      <w:r>
        <w:separator/>
      </w:r>
    </w:p>
  </w:endnote>
  <w:endnote w:type="continuationSeparator" w:id="0">
    <w:p w:rsidR="00AD2CBC" w:rsidRDefault="00AD2CBC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C5E" w:rsidRDefault="00507C5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C5E" w:rsidRDefault="00507C5E">
    <w:pPr>
      <w:pStyle w:val="Piedepgina"/>
    </w:pPr>
    <w:r>
      <w:t>Yury José Mazariegos Vargas</w:t>
    </w:r>
    <w:r>
      <w:tab/>
      <w:t xml:space="preserve">                 201317821</w:t>
    </w:r>
    <w:r>
      <w:tab/>
      <w:t>Segundo Año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C5E" w:rsidRDefault="00507C5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CBC" w:rsidRDefault="00AD2CBC" w:rsidP="0047172E">
      <w:r>
        <w:separator/>
      </w:r>
    </w:p>
  </w:footnote>
  <w:footnote w:type="continuationSeparator" w:id="0">
    <w:p w:rsidR="00AD2CBC" w:rsidRDefault="00AD2CBC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C5E" w:rsidRDefault="00507C5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C5E" w:rsidRDefault="00507C5E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446043A6" wp14:editId="3C101E2F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507C5E" w:rsidRDefault="00507C5E" w:rsidP="0047172E">
    <w:pPr>
      <w:pStyle w:val="Encabezado"/>
    </w:pPr>
    <w:r>
      <w:t>Facultad de Ciencias Médicas, CUM</w:t>
    </w:r>
  </w:p>
  <w:p w:rsidR="00507C5E" w:rsidRDefault="00507C5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C5E" w:rsidRDefault="00507C5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1E05"/>
    <w:multiLevelType w:val="hybridMultilevel"/>
    <w:tmpl w:val="DCEC0A1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F80CB3"/>
    <w:multiLevelType w:val="hybridMultilevel"/>
    <w:tmpl w:val="B7EC895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5543A3"/>
    <w:multiLevelType w:val="hybridMultilevel"/>
    <w:tmpl w:val="21DC792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34CBB"/>
    <w:multiLevelType w:val="hybridMultilevel"/>
    <w:tmpl w:val="BBD0C65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245AD9"/>
    <w:multiLevelType w:val="hybridMultilevel"/>
    <w:tmpl w:val="F386F5E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B0257F"/>
    <w:multiLevelType w:val="hybridMultilevel"/>
    <w:tmpl w:val="50CC388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444733"/>
    <w:multiLevelType w:val="hybridMultilevel"/>
    <w:tmpl w:val="D49272B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EA2D3A"/>
    <w:multiLevelType w:val="hybridMultilevel"/>
    <w:tmpl w:val="991EA15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207B67"/>
    <w:multiLevelType w:val="hybridMultilevel"/>
    <w:tmpl w:val="02C8247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C4A0120"/>
    <w:multiLevelType w:val="hybridMultilevel"/>
    <w:tmpl w:val="96026D7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776B6B"/>
    <w:multiLevelType w:val="hybridMultilevel"/>
    <w:tmpl w:val="7F42946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9C6057"/>
    <w:multiLevelType w:val="hybridMultilevel"/>
    <w:tmpl w:val="8AE04B4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24439E"/>
    <w:multiLevelType w:val="hybridMultilevel"/>
    <w:tmpl w:val="8604DA9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53C363D"/>
    <w:multiLevelType w:val="hybridMultilevel"/>
    <w:tmpl w:val="DEB098F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1A0CC6"/>
    <w:multiLevelType w:val="hybridMultilevel"/>
    <w:tmpl w:val="9A04F85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9781490"/>
    <w:multiLevelType w:val="hybridMultilevel"/>
    <w:tmpl w:val="38F0B65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97A6E"/>
    <w:multiLevelType w:val="hybridMultilevel"/>
    <w:tmpl w:val="3118E4D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F145FC9"/>
    <w:multiLevelType w:val="hybridMultilevel"/>
    <w:tmpl w:val="F5B60B0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F564076"/>
    <w:multiLevelType w:val="hybridMultilevel"/>
    <w:tmpl w:val="6584F2B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FB63A7"/>
    <w:multiLevelType w:val="hybridMultilevel"/>
    <w:tmpl w:val="B762AF8E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AE4CDA"/>
    <w:multiLevelType w:val="hybridMultilevel"/>
    <w:tmpl w:val="33EC503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AA3C96"/>
    <w:multiLevelType w:val="hybridMultilevel"/>
    <w:tmpl w:val="F70ACF7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DEF4D1E"/>
    <w:multiLevelType w:val="hybridMultilevel"/>
    <w:tmpl w:val="69DED5B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1093B83"/>
    <w:multiLevelType w:val="hybridMultilevel"/>
    <w:tmpl w:val="C1AEC5B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22A7AA9"/>
    <w:multiLevelType w:val="hybridMultilevel"/>
    <w:tmpl w:val="0D26B57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4437ADA"/>
    <w:multiLevelType w:val="hybridMultilevel"/>
    <w:tmpl w:val="8E8AA9E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47194D"/>
    <w:multiLevelType w:val="hybridMultilevel"/>
    <w:tmpl w:val="C7E6496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4A372E7"/>
    <w:multiLevelType w:val="hybridMultilevel"/>
    <w:tmpl w:val="A5D09C4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00C1D48"/>
    <w:multiLevelType w:val="hybridMultilevel"/>
    <w:tmpl w:val="EDF8FB1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0FA3B4B"/>
    <w:multiLevelType w:val="hybridMultilevel"/>
    <w:tmpl w:val="F3F2252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7E1D4C"/>
    <w:multiLevelType w:val="hybridMultilevel"/>
    <w:tmpl w:val="DB5E5CC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576CD8"/>
    <w:multiLevelType w:val="hybridMultilevel"/>
    <w:tmpl w:val="9D540A58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970A61"/>
    <w:multiLevelType w:val="hybridMultilevel"/>
    <w:tmpl w:val="0674DF0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6067102"/>
    <w:multiLevelType w:val="hybridMultilevel"/>
    <w:tmpl w:val="A8F41F4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78E2AE9"/>
    <w:multiLevelType w:val="hybridMultilevel"/>
    <w:tmpl w:val="C6E8617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84230B3"/>
    <w:multiLevelType w:val="hybridMultilevel"/>
    <w:tmpl w:val="E4BA68E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8BC6D2B"/>
    <w:multiLevelType w:val="hybridMultilevel"/>
    <w:tmpl w:val="D5CC71F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BF4607F"/>
    <w:multiLevelType w:val="hybridMultilevel"/>
    <w:tmpl w:val="6354147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C043EC4"/>
    <w:multiLevelType w:val="hybridMultilevel"/>
    <w:tmpl w:val="721AF0B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056D6B"/>
    <w:multiLevelType w:val="hybridMultilevel"/>
    <w:tmpl w:val="DA9878A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968137C"/>
    <w:multiLevelType w:val="hybridMultilevel"/>
    <w:tmpl w:val="F490C86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E4E0688"/>
    <w:multiLevelType w:val="hybridMultilevel"/>
    <w:tmpl w:val="80C447C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BB3B73"/>
    <w:multiLevelType w:val="hybridMultilevel"/>
    <w:tmpl w:val="E952A86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C24A99"/>
    <w:multiLevelType w:val="hybridMultilevel"/>
    <w:tmpl w:val="4E9E715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6F111F21"/>
    <w:multiLevelType w:val="hybridMultilevel"/>
    <w:tmpl w:val="BA48E27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326BCB"/>
    <w:multiLevelType w:val="hybridMultilevel"/>
    <w:tmpl w:val="28E43E6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D6B3A42"/>
    <w:multiLevelType w:val="hybridMultilevel"/>
    <w:tmpl w:val="5A8C47D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D34A21"/>
    <w:multiLevelType w:val="hybridMultilevel"/>
    <w:tmpl w:val="1F9C002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38"/>
  </w:num>
  <w:num w:numId="3">
    <w:abstractNumId w:val="2"/>
  </w:num>
  <w:num w:numId="4">
    <w:abstractNumId w:val="12"/>
  </w:num>
  <w:num w:numId="5">
    <w:abstractNumId w:val="10"/>
  </w:num>
  <w:num w:numId="6">
    <w:abstractNumId w:val="29"/>
  </w:num>
  <w:num w:numId="7">
    <w:abstractNumId w:val="18"/>
  </w:num>
  <w:num w:numId="8">
    <w:abstractNumId w:val="8"/>
  </w:num>
  <w:num w:numId="9">
    <w:abstractNumId w:val="14"/>
  </w:num>
  <w:num w:numId="10">
    <w:abstractNumId w:val="21"/>
  </w:num>
  <w:num w:numId="11">
    <w:abstractNumId w:val="4"/>
  </w:num>
  <w:num w:numId="12">
    <w:abstractNumId w:val="11"/>
  </w:num>
  <w:num w:numId="13">
    <w:abstractNumId w:val="31"/>
  </w:num>
  <w:num w:numId="14">
    <w:abstractNumId w:val="20"/>
  </w:num>
  <w:num w:numId="15">
    <w:abstractNumId w:val="22"/>
  </w:num>
  <w:num w:numId="16">
    <w:abstractNumId w:val="42"/>
  </w:num>
  <w:num w:numId="17">
    <w:abstractNumId w:val="19"/>
  </w:num>
  <w:num w:numId="18">
    <w:abstractNumId w:val="26"/>
  </w:num>
  <w:num w:numId="19">
    <w:abstractNumId w:val="45"/>
  </w:num>
  <w:num w:numId="20">
    <w:abstractNumId w:val="27"/>
  </w:num>
  <w:num w:numId="21">
    <w:abstractNumId w:val="15"/>
  </w:num>
  <w:num w:numId="22">
    <w:abstractNumId w:val="30"/>
  </w:num>
  <w:num w:numId="23">
    <w:abstractNumId w:val="25"/>
  </w:num>
  <w:num w:numId="24">
    <w:abstractNumId w:val="16"/>
  </w:num>
  <w:num w:numId="25">
    <w:abstractNumId w:val="17"/>
  </w:num>
  <w:num w:numId="26">
    <w:abstractNumId w:val="39"/>
  </w:num>
  <w:num w:numId="27">
    <w:abstractNumId w:val="0"/>
  </w:num>
  <w:num w:numId="28">
    <w:abstractNumId w:val="9"/>
  </w:num>
  <w:num w:numId="29">
    <w:abstractNumId w:val="7"/>
  </w:num>
  <w:num w:numId="30">
    <w:abstractNumId w:val="41"/>
  </w:num>
  <w:num w:numId="31">
    <w:abstractNumId w:val="44"/>
  </w:num>
  <w:num w:numId="32">
    <w:abstractNumId w:val="33"/>
  </w:num>
  <w:num w:numId="33">
    <w:abstractNumId w:val="13"/>
  </w:num>
  <w:num w:numId="34">
    <w:abstractNumId w:val="24"/>
  </w:num>
  <w:num w:numId="35">
    <w:abstractNumId w:val="28"/>
  </w:num>
  <w:num w:numId="36">
    <w:abstractNumId w:val="32"/>
  </w:num>
  <w:num w:numId="37">
    <w:abstractNumId w:val="6"/>
  </w:num>
  <w:num w:numId="38">
    <w:abstractNumId w:val="40"/>
  </w:num>
  <w:num w:numId="39">
    <w:abstractNumId w:val="1"/>
  </w:num>
  <w:num w:numId="40">
    <w:abstractNumId w:val="5"/>
  </w:num>
  <w:num w:numId="41">
    <w:abstractNumId w:val="35"/>
  </w:num>
  <w:num w:numId="42">
    <w:abstractNumId w:val="23"/>
  </w:num>
  <w:num w:numId="43">
    <w:abstractNumId w:val="3"/>
  </w:num>
  <w:num w:numId="44">
    <w:abstractNumId w:val="47"/>
  </w:num>
  <w:num w:numId="45">
    <w:abstractNumId w:val="43"/>
  </w:num>
  <w:num w:numId="46">
    <w:abstractNumId w:val="37"/>
  </w:num>
  <w:num w:numId="47">
    <w:abstractNumId w:val="34"/>
  </w:num>
  <w:num w:numId="48">
    <w:abstractNumId w:val="36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353"/>
    <w:rsid w:val="00011D93"/>
    <w:rsid w:val="000351FE"/>
    <w:rsid w:val="00072DD9"/>
    <w:rsid w:val="000F2AF9"/>
    <w:rsid w:val="000F52F0"/>
    <w:rsid w:val="001418CA"/>
    <w:rsid w:val="00147BCE"/>
    <w:rsid w:val="0017154C"/>
    <w:rsid w:val="001E09F1"/>
    <w:rsid w:val="001E1D67"/>
    <w:rsid w:val="001E3192"/>
    <w:rsid w:val="001F0ABA"/>
    <w:rsid w:val="001F228A"/>
    <w:rsid w:val="00201390"/>
    <w:rsid w:val="00206CEE"/>
    <w:rsid w:val="002076B6"/>
    <w:rsid w:val="00222D52"/>
    <w:rsid w:val="00242A6D"/>
    <w:rsid w:val="00247092"/>
    <w:rsid w:val="0025317D"/>
    <w:rsid w:val="0025507D"/>
    <w:rsid w:val="00260620"/>
    <w:rsid w:val="002618BB"/>
    <w:rsid w:val="002813B7"/>
    <w:rsid w:val="00286AF3"/>
    <w:rsid w:val="00295095"/>
    <w:rsid w:val="002969E4"/>
    <w:rsid w:val="002A0674"/>
    <w:rsid w:val="002C0777"/>
    <w:rsid w:val="002D5911"/>
    <w:rsid w:val="002D7353"/>
    <w:rsid w:val="00304DD7"/>
    <w:rsid w:val="0032742F"/>
    <w:rsid w:val="00360DE4"/>
    <w:rsid w:val="00384F14"/>
    <w:rsid w:val="0038712C"/>
    <w:rsid w:val="003A3093"/>
    <w:rsid w:val="003A6067"/>
    <w:rsid w:val="003D31C4"/>
    <w:rsid w:val="003E4312"/>
    <w:rsid w:val="003F0BEF"/>
    <w:rsid w:val="00432251"/>
    <w:rsid w:val="004444EC"/>
    <w:rsid w:val="0047172E"/>
    <w:rsid w:val="004931F7"/>
    <w:rsid w:val="004B2DC4"/>
    <w:rsid w:val="004C01D6"/>
    <w:rsid w:val="004C7D7D"/>
    <w:rsid w:val="004D01B0"/>
    <w:rsid w:val="004F4CBB"/>
    <w:rsid w:val="00507C5E"/>
    <w:rsid w:val="00525EF1"/>
    <w:rsid w:val="00584B56"/>
    <w:rsid w:val="005F1D5C"/>
    <w:rsid w:val="0062734C"/>
    <w:rsid w:val="00631510"/>
    <w:rsid w:val="006338CF"/>
    <w:rsid w:val="00665373"/>
    <w:rsid w:val="006715B7"/>
    <w:rsid w:val="006915E3"/>
    <w:rsid w:val="00697256"/>
    <w:rsid w:val="006B0D35"/>
    <w:rsid w:val="006C5B32"/>
    <w:rsid w:val="00702161"/>
    <w:rsid w:val="00703DB4"/>
    <w:rsid w:val="00704705"/>
    <w:rsid w:val="00725D77"/>
    <w:rsid w:val="007312B6"/>
    <w:rsid w:val="00733AD3"/>
    <w:rsid w:val="007B2BE7"/>
    <w:rsid w:val="007D5034"/>
    <w:rsid w:val="007E0C9C"/>
    <w:rsid w:val="0080786E"/>
    <w:rsid w:val="0083004B"/>
    <w:rsid w:val="00831CA0"/>
    <w:rsid w:val="0085081E"/>
    <w:rsid w:val="008608B9"/>
    <w:rsid w:val="00860EB4"/>
    <w:rsid w:val="00864291"/>
    <w:rsid w:val="008741F6"/>
    <w:rsid w:val="0088288E"/>
    <w:rsid w:val="00886667"/>
    <w:rsid w:val="008A1056"/>
    <w:rsid w:val="008B5BE2"/>
    <w:rsid w:val="008C63E5"/>
    <w:rsid w:val="008D38D9"/>
    <w:rsid w:val="008E664A"/>
    <w:rsid w:val="009217E3"/>
    <w:rsid w:val="00973CB7"/>
    <w:rsid w:val="00976C44"/>
    <w:rsid w:val="009930B5"/>
    <w:rsid w:val="009933EE"/>
    <w:rsid w:val="009948F3"/>
    <w:rsid w:val="009D0850"/>
    <w:rsid w:val="009D6FA7"/>
    <w:rsid w:val="009F3FCC"/>
    <w:rsid w:val="00A01CCA"/>
    <w:rsid w:val="00A33B04"/>
    <w:rsid w:val="00A473CE"/>
    <w:rsid w:val="00A4776E"/>
    <w:rsid w:val="00A60B21"/>
    <w:rsid w:val="00A640B3"/>
    <w:rsid w:val="00A904A0"/>
    <w:rsid w:val="00A925BC"/>
    <w:rsid w:val="00AD2CBC"/>
    <w:rsid w:val="00AF6F90"/>
    <w:rsid w:val="00B32E94"/>
    <w:rsid w:val="00B33246"/>
    <w:rsid w:val="00B33518"/>
    <w:rsid w:val="00B357A5"/>
    <w:rsid w:val="00B65DB3"/>
    <w:rsid w:val="00B70A64"/>
    <w:rsid w:val="00B72619"/>
    <w:rsid w:val="00B77053"/>
    <w:rsid w:val="00B966EB"/>
    <w:rsid w:val="00BA465F"/>
    <w:rsid w:val="00BB109C"/>
    <w:rsid w:val="00BB6790"/>
    <w:rsid w:val="00BC6D62"/>
    <w:rsid w:val="00BD4AAC"/>
    <w:rsid w:val="00BD4D75"/>
    <w:rsid w:val="00BF1F0F"/>
    <w:rsid w:val="00BF44C9"/>
    <w:rsid w:val="00C009BF"/>
    <w:rsid w:val="00C02C6E"/>
    <w:rsid w:val="00C46D0F"/>
    <w:rsid w:val="00CF6156"/>
    <w:rsid w:val="00D03813"/>
    <w:rsid w:val="00D34FDD"/>
    <w:rsid w:val="00D447D7"/>
    <w:rsid w:val="00D54B97"/>
    <w:rsid w:val="00D612AD"/>
    <w:rsid w:val="00D6156E"/>
    <w:rsid w:val="00D629DA"/>
    <w:rsid w:val="00DA1326"/>
    <w:rsid w:val="00DB0EC8"/>
    <w:rsid w:val="00DB2097"/>
    <w:rsid w:val="00DB7DBF"/>
    <w:rsid w:val="00DC5C3F"/>
    <w:rsid w:val="00DC7500"/>
    <w:rsid w:val="00DD569B"/>
    <w:rsid w:val="00DD7F78"/>
    <w:rsid w:val="00E130F1"/>
    <w:rsid w:val="00E3408E"/>
    <w:rsid w:val="00E5794A"/>
    <w:rsid w:val="00E61228"/>
    <w:rsid w:val="00E7069F"/>
    <w:rsid w:val="00E713E4"/>
    <w:rsid w:val="00E7208F"/>
    <w:rsid w:val="00E7688E"/>
    <w:rsid w:val="00E76AB5"/>
    <w:rsid w:val="00E856F5"/>
    <w:rsid w:val="00ED5CB1"/>
    <w:rsid w:val="00EE254C"/>
    <w:rsid w:val="00F12C73"/>
    <w:rsid w:val="00F163CC"/>
    <w:rsid w:val="00F22390"/>
    <w:rsid w:val="00F2376C"/>
    <w:rsid w:val="00F34B29"/>
    <w:rsid w:val="00F4004D"/>
    <w:rsid w:val="00F414CB"/>
    <w:rsid w:val="00F506C8"/>
    <w:rsid w:val="00F6377E"/>
    <w:rsid w:val="00F67513"/>
    <w:rsid w:val="00FB2DB4"/>
    <w:rsid w:val="00FC2FAA"/>
    <w:rsid w:val="00FD29A2"/>
    <w:rsid w:val="00FD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172E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6667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7172E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86667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2C07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33A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3AD3"/>
    <w:rPr>
      <w:rFonts w:ascii="Tahoma" w:eastAsia="Calibri" w:hAnsi="Tahoma" w:cs="Tahoma"/>
      <w:sz w:val="16"/>
      <w:szCs w:val="16"/>
      <w:lang w:val="es-ES" w:eastAsia="en-US"/>
    </w:rPr>
  </w:style>
  <w:style w:type="table" w:styleId="Tablaconcuadrcula">
    <w:name w:val="Table Grid"/>
    <w:basedOn w:val="Tablanormal"/>
    <w:uiPriority w:val="59"/>
    <w:rsid w:val="00D61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172E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6667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7172E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86667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2C07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33A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3AD3"/>
    <w:rPr>
      <w:rFonts w:ascii="Tahoma" w:eastAsia="Calibri" w:hAnsi="Tahoma" w:cs="Tahoma"/>
      <w:sz w:val="16"/>
      <w:szCs w:val="16"/>
      <w:lang w:val="es-ES" w:eastAsia="en-US"/>
    </w:rPr>
  </w:style>
  <w:style w:type="table" w:styleId="Tablaconcuadrcula">
    <w:name w:val="Table Grid"/>
    <w:basedOn w:val="Tablanormal"/>
    <w:uiPriority w:val="59"/>
    <w:rsid w:val="00D61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microsoft.com/office/2007/relationships/hdphoto" Target="media/hdphoto2.wdp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3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microsoft.com/office/2007/relationships/hdphoto" Target="media/hdphoto1.wdp"/><Relationship Id="rId30" Type="http://schemas.openxmlformats.org/officeDocument/2006/relationships/image" Target="media/image21.png"/><Relationship Id="rId35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1517</TotalTime>
  <Pages>15</Pages>
  <Words>4443</Words>
  <Characters>24438</Characters>
  <Application>Microsoft Office Word</Application>
  <DocSecurity>0</DocSecurity>
  <Lines>203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102</cp:revision>
  <dcterms:created xsi:type="dcterms:W3CDTF">2014-05-23T04:28:00Z</dcterms:created>
  <dcterms:modified xsi:type="dcterms:W3CDTF">2014-07-01T12:18:00Z</dcterms:modified>
</cp:coreProperties>
</file>